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olea-at-cap-cana"/>
    <w:p>
      <w:pPr>
        <w:pStyle w:val="Heading1"/>
      </w:pPr>
      <w:r>
        <w:t xml:space="preserve">🌴 OLEA AT CAP CANA</w:t>
      </w:r>
    </w:p>
    <w:bookmarkStart w:id="20" w:name="exclusive-payment-plans"/>
    <w:p>
      <w:pPr>
        <w:pStyle w:val="Heading2"/>
      </w:pPr>
      <w:r>
        <w:t xml:space="preserve">Exclusive Payment Plans</w:t>
      </w:r>
    </w:p>
    <w:p>
      <w:pPr>
        <w:pStyle w:val="FirstParagraph"/>
      </w:pPr>
      <w:r>
        <w:t xml:space="preserve">Discover a unique investment opportunity in one of the Caribbean’s most exclusive destinations, with flexible payment options tailored to your needs.</w:t>
      </w:r>
    </w:p>
    <w:p>
      <w:r>
        <w:pict>
          <v:rect style="width:0;height:1.5pt" o:hralign="center" o:hrstd="t" o:hr="t"/>
        </w:pict>
      </w:r>
    </w:p>
    <w:bookmarkEnd w:id="20"/>
    <w:bookmarkStart w:id="23" w:name="payment-plan-1"/>
    <w:p>
      <w:pPr>
        <w:pStyle w:val="Heading2"/>
      </w:pPr>
      <w:r>
        <w:t xml:space="preserve">✨ PAYMENT PLAN 1</w:t>
      </w:r>
    </w:p>
    <w:bookmarkStart w:id="21" w:name="reservation-fee"/>
    <w:p>
      <w:pPr>
        <w:pStyle w:val="Heading3"/>
      </w:pPr>
      <w:r>
        <w:t xml:space="preserve">Reservation Fee</w:t>
      </w:r>
    </w:p>
    <w:p>
      <w:pPr>
        <w:pStyle w:val="FirstParagraph"/>
      </w:pPr>
      <w:r>
        <w:rPr>
          <w:b/>
          <w:bCs/>
        </w:rPr>
        <w:t xml:space="preserve">US$ 5,000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Payment Milestone</w:t>
            </w:r>
          </w:p>
        </w:tc>
        <w:tc>
          <w:tcPr/>
          <w:p>
            <w:pPr>
              <w:pStyle w:val="Compact"/>
            </w:pPr>
            <w:r>
              <w:t xml:space="preserve">Payment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Upon Signing the Promise of Sale Agreement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During Construction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Upon Delivery (Key Handover)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50%</w:t>
            </w:r>
          </w:p>
        </w:tc>
      </w:tr>
    </w:tbl>
    <w:bookmarkEnd w:id="21"/>
    <w:bookmarkStart w:id="22" w:name="benefits"/>
    <w:p>
      <w:pPr>
        <w:pStyle w:val="Heading3"/>
      </w:pPr>
      <w:r>
        <w:t xml:space="preserve">Benefits</w:t>
      </w:r>
    </w:p>
    <w:p>
      <w:pPr>
        <w:pStyle w:val="FirstParagraph"/>
      </w:pPr>
      <w:r>
        <w:t xml:space="preserve">✔ Lower initial investment</w:t>
      </w:r>
    </w:p>
    <w:p>
      <w:pPr>
        <w:pStyle w:val="BodyText"/>
      </w:pPr>
      <w:r>
        <w:t xml:space="preserve">✔ Greater flexibility throughout the construction process</w:t>
      </w:r>
    </w:p>
    <w:p>
      <w:pPr>
        <w:pStyle w:val="BodyText"/>
      </w:pPr>
      <w:r>
        <w:t xml:space="preserve">✔ Ideal for buyers who prefer to spread payments over time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payment-plan-2"/>
    <w:p>
      <w:pPr>
        <w:pStyle w:val="Heading2"/>
      </w:pPr>
      <w:r>
        <w:t xml:space="preserve">⭐ PAYMENT PLAN 2</w:t>
      </w:r>
    </w:p>
    <w:bookmarkStart w:id="24" w:name="receive-a-6-discount"/>
    <w:p>
      <w:pPr>
        <w:pStyle w:val="Heading3"/>
      </w:pPr>
      <w:r>
        <w:t xml:space="preserve">Receive a 6% Discount!</w:t>
      </w:r>
    </w:p>
    <w:bookmarkEnd w:id="24"/>
    <w:bookmarkStart w:id="25" w:name="reservation-fee-1"/>
    <w:p>
      <w:pPr>
        <w:pStyle w:val="Heading3"/>
      </w:pPr>
      <w:r>
        <w:t xml:space="preserve">Reservation Fee</w:t>
      </w:r>
    </w:p>
    <w:p>
      <w:pPr>
        <w:pStyle w:val="FirstParagraph"/>
      </w:pPr>
      <w:r>
        <w:rPr>
          <w:b/>
          <w:bCs/>
        </w:rPr>
        <w:t xml:space="preserve">US$ 5,000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Payment Milestone</w:t>
            </w:r>
          </w:p>
        </w:tc>
        <w:tc>
          <w:tcPr/>
          <w:p>
            <w:pPr>
              <w:pStyle w:val="Compact"/>
            </w:pPr>
            <w:r>
              <w:t xml:space="preserve">Payment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Upon Signing the Promise of Sale Agreement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During Construction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Upon Delivery (Key Handover)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30%</w:t>
            </w:r>
          </w:p>
        </w:tc>
      </w:tr>
    </w:tbl>
    <w:bookmarkEnd w:id="25"/>
    <w:bookmarkStart w:id="26" w:name="exclusive-benefits"/>
    <w:p>
      <w:pPr>
        <w:pStyle w:val="Heading3"/>
      </w:pPr>
      <w:r>
        <w:t xml:space="preserve">Exclusive Benefits</w:t>
      </w:r>
    </w:p>
    <w:p>
      <w:pPr>
        <w:pStyle w:val="FirstParagraph"/>
      </w:pPr>
      <w:r>
        <w:t xml:space="preserve">✔</w:t>
      </w:r>
      <w:r>
        <w:t xml:space="preserve"> </w:t>
      </w:r>
      <w:r>
        <w:rPr>
          <w:b/>
          <w:bCs/>
        </w:rPr>
        <w:t xml:space="preserve">6% discount on the purchase price</w:t>
      </w:r>
    </w:p>
    <w:p>
      <w:pPr>
        <w:pStyle w:val="BodyText"/>
      </w:pPr>
      <w:r>
        <w:t xml:space="preserve">✔ No payments required during construction</w:t>
      </w:r>
    </w:p>
    <w:p>
      <w:pPr>
        <w:pStyle w:val="BodyText"/>
      </w:pPr>
      <w:r>
        <w:t xml:space="preserve">✔ Greater savings and enhanced return on investment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9" w:name="reserve-your-unit-today"/>
    <w:p>
      <w:pPr>
        <w:pStyle w:val="Heading2"/>
      </w:pPr>
      <w:r>
        <w:t xml:space="preserve">🏡 Reserve Your Unit Today</w:t>
      </w:r>
    </w:p>
    <w:p>
      <w:pPr>
        <w:pStyle w:val="FirstParagraph"/>
      </w:pPr>
      <w:r>
        <w:rPr>
          <w:b/>
          <w:bCs/>
        </w:rPr>
        <w:t xml:space="preserve">Reservation Fee: US$ 5,000</w:t>
      </w:r>
    </w:p>
    <w:p>
      <w:pPr>
        <w:pStyle w:val="BodyText"/>
      </w:pPr>
      <w:r>
        <w:t xml:space="preserve">Take advantage of this exceptional opportunity to own a property at</w:t>
      </w:r>
      <w:r>
        <w:t xml:space="preserve"> </w:t>
      </w:r>
      <w:r>
        <w:rPr>
          <w:b/>
          <w:bCs/>
        </w:rPr>
        <w:t xml:space="preserve">OLEA AT CAP CANA</w:t>
      </w:r>
      <w:r>
        <w:t xml:space="preserve">, a development designed for those seeking exclusivity, comfort, and strong investment potential.</w:t>
      </w:r>
    </w:p>
    <w:bookmarkStart w:id="28" w:name="olea-at-cap-cana-1"/>
    <w:p>
      <w:pPr>
        <w:pStyle w:val="Heading3"/>
      </w:pPr>
      <w:r>
        <w:t xml:space="preserve">OLEA AT CAP CANA</w:t>
      </w:r>
    </w:p>
    <w:p>
      <w:pPr>
        <w:pStyle w:val="FirstParagraph"/>
      </w:pPr>
      <w:r>
        <w:rPr>
          <w:b/>
          <w:bCs/>
        </w:rPr>
        <w:t xml:space="preserve">Where luxury, nature, and investment come together.</w:t>
      </w:r>
    </w:p>
    <w:bookmarkEnd w:id="28"/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2026-06-08T20:55:06Z</dcterms:created>
  <dcterms:modified xsi:type="dcterms:W3CDTF">2026-06-08T20:55:06Z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