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5DB9" w14:textId="776C038F" w:rsidR="0029788C" w:rsidRPr="00F4336A" w:rsidRDefault="0029788C" w:rsidP="0029788C">
      <w:pPr>
        <w:jc w:val="center"/>
        <w:rPr>
          <w:lang w:val="es-ES"/>
        </w:rPr>
      </w:pPr>
      <w:r w:rsidRPr="00F4336A">
        <w:rPr>
          <w:b/>
          <w:bCs/>
          <w:lang w:val="es-ES"/>
        </w:rPr>
        <w:t xml:space="preserve">CONTRATO DE PROMESA DE VENTA DE INMUEBLE </w:t>
      </w:r>
      <w:r w:rsidR="006A7AA7">
        <w:rPr>
          <w:b/>
          <w:bCs/>
          <w:lang w:val="es-ES"/>
        </w:rPr>
        <w:t xml:space="preserve">LE </w:t>
      </w:r>
      <w:r w:rsidR="00BE6565">
        <w:rPr>
          <w:b/>
          <w:bCs/>
          <w:lang w:val="es-ES"/>
        </w:rPr>
        <w:t xml:space="preserve">CIEL GOLF &amp; </w:t>
      </w:r>
      <w:proofErr w:type="spellStart"/>
      <w:r w:rsidRPr="00F4336A">
        <w:rPr>
          <w:b/>
          <w:bCs/>
          <w:lang w:val="es-ES"/>
        </w:rPr>
        <w:t>RESIDENCES</w:t>
      </w:r>
      <w:proofErr w:type="spellEnd"/>
      <w:r w:rsidRPr="00F4336A">
        <w:rPr>
          <w:b/>
          <w:bCs/>
          <w:lang w:val="es-ES"/>
        </w:rPr>
        <w:t xml:space="preserve"> ENTRE:</w:t>
      </w:r>
    </w:p>
    <w:p w14:paraId="5C03107D" w14:textId="77777777" w:rsidR="0029788C" w:rsidRPr="00F4336A" w:rsidRDefault="0029788C" w:rsidP="0029788C">
      <w:pPr>
        <w:jc w:val="both"/>
        <w:rPr>
          <w:lang w:val="es-ES"/>
        </w:rPr>
      </w:pPr>
    </w:p>
    <w:p w14:paraId="0D8946EB" w14:textId="6C572A1B" w:rsidR="0029788C" w:rsidRPr="00F4336A" w:rsidRDefault="0029788C" w:rsidP="0029788C">
      <w:pPr>
        <w:jc w:val="both"/>
        <w:rPr>
          <w:lang w:val="es-ES"/>
        </w:rPr>
      </w:pPr>
      <w:r w:rsidRPr="00F4336A">
        <w:rPr>
          <w:lang w:val="es-ES"/>
        </w:rPr>
        <w:t xml:space="preserve">De una parte, </w:t>
      </w:r>
      <w:r w:rsidRPr="00F4336A">
        <w:rPr>
          <w:b/>
          <w:bCs/>
          <w:lang w:val="es-ES"/>
        </w:rPr>
        <w:t xml:space="preserve">UTOPIA DEVELOPMENT S.R.L., </w:t>
      </w:r>
      <w:r w:rsidRPr="00F4336A">
        <w:rPr>
          <w:lang w:val="es-ES"/>
        </w:rPr>
        <w:t xml:space="preserve">sociedad constituida de conformidad con las leyes de la República  Dominicana, provista del Registro Nacional de Contribuyentes (RNC) número 1-32-53986-9, y Registro Mercantil número 14794LA, con domicilio social ubicado en el Boulevard 1ero Noviembre, edificio Gal Business Center, oficina 26, nivel 3, Punta  Cana Village, Punta Cana, Distrito Municipal de Verón, Municipio de Higüey, Provincia la Altagracia, República Dominicana,  debidamente representada por el señor </w:t>
      </w:r>
      <w:r w:rsidRPr="00F4336A">
        <w:rPr>
          <w:b/>
          <w:bCs/>
          <w:lang w:val="es-ES"/>
        </w:rPr>
        <w:t xml:space="preserve">DANIEL JAIR GARCIA CHAJIN, </w:t>
      </w:r>
      <w:r w:rsidRPr="00F4336A">
        <w:rPr>
          <w:lang w:val="es-ES"/>
        </w:rPr>
        <w:t xml:space="preserve">de nacionalidad Venezolana, mayor de edad, portador del Pasaporte número 159439609 de la República Bolivariana de Venezuela, con domicilio en calle Guajaca, N.º 31,  Punta Cana Village, Punta Cana, Distrito Municipal de Verón, Municipio de Higüey, Provincia La Altagracia, República Dominicana, con el correo electrónico </w:t>
      </w:r>
      <w:r w:rsidRPr="00F4336A">
        <w:rPr>
          <w:u w:val="single"/>
          <w:lang w:val="es-ES"/>
        </w:rPr>
        <w:t>ventas01@utopiadevelop.com</w:t>
      </w:r>
      <w:r w:rsidRPr="00F4336A">
        <w:rPr>
          <w:lang w:val="es-ES"/>
        </w:rPr>
        <w:t xml:space="preserve">; quien en lo adelante y para los fines del presente Contrato se denominará como </w:t>
      </w:r>
      <w:r w:rsidRPr="00F4336A">
        <w:rPr>
          <w:b/>
          <w:bCs/>
          <w:lang w:val="es-ES"/>
        </w:rPr>
        <w:t>“EL DESARROLLADOR”</w:t>
      </w:r>
      <w:r w:rsidRPr="00F4336A">
        <w:rPr>
          <w:lang w:val="es-ES"/>
        </w:rPr>
        <w:t>. </w:t>
      </w:r>
    </w:p>
    <w:p w14:paraId="0EC89FF8" w14:textId="77777777" w:rsidR="0029788C" w:rsidRPr="00F4336A" w:rsidRDefault="0029788C" w:rsidP="0029788C">
      <w:pPr>
        <w:jc w:val="both"/>
        <w:rPr>
          <w:lang w:val="es-ES"/>
        </w:rPr>
      </w:pPr>
    </w:p>
    <w:p w14:paraId="66726E80" w14:textId="3B771D83" w:rsidR="0029788C" w:rsidRPr="00F4336A" w:rsidRDefault="0029788C" w:rsidP="0029788C">
      <w:pPr>
        <w:jc w:val="both"/>
        <w:rPr>
          <w:lang w:val="es-ES"/>
        </w:rPr>
      </w:pPr>
      <w:r w:rsidRPr="00F4336A">
        <w:rPr>
          <w:lang w:val="es-ES"/>
        </w:rPr>
        <w:t xml:space="preserve">De la otra parte, los señores </w:t>
      </w:r>
      <w:r w:rsidR="007C5A7D">
        <w:rPr>
          <w:lang w:val="es-ES"/>
        </w:rPr>
        <w:t>____</w:t>
      </w:r>
      <w:r w:rsidRPr="00F4336A">
        <w:rPr>
          <w:b/>
          <w:bCs/>
          <w:lang w:val="es-ES"/>
        </w:rPr>
        <w:t xml:space="preserve">, </w:t>
      </w:r>
      <w:r w:rsidRPr="00F4336A">
        <w:rPr>
          <w:lang w:val="es-ES"/>
        </w:rPr>
        <w:t xml:space="preserve">de nacionalidad </w:t>
      </w:r>
      <w:r w:rsidR="00F4336A" w:rsidRPr="00F4336A">
        <w:rPr>
          <w:lang w:val="es-ES"/>
        </w:rPr>
        <w:t>estadounidense</w:t>
      </w:r>
      <w:r w:rsidRPr="00F4336A">
        <w:rPr>
          <w:lang w:val="es-ES"/>
        </w:rPr>
        <w:t xml:space="preserve">, mayor de edad, titular del documento </w:t>
      </w:r>
      <w:r w:rsidR="00532168" w:rsidRPr="00F4336A">
        <w:rPr>
          <w:lang w:val="es-ES"/>
        </w:rPr>
        <w:t>de identidad</w:t>
      </w:r>
      <w:r w:rsidRPr="00F4336A">
        <w:rPr>
          <w:lang w:val="es-ES"/>
        </w:rPr>
        <w:t xml:space="preserve"> número </w:t>
      </w:r>
      <w:r w:rsidR="007C5A7D">
        <w:rPr>
          <w:rFonts w:cs="Arial"/>
          <w:lang w:val="es-ES"/>
        </w:rPr>
        <w:t>____</w:t>
      </w:r>
      <w:r w:rsidRPr="00F4336A">
        <w:rPr>
          <w:lang w:val="es-ES"/>
        </w:rPr>
        <w:t xml:space="preserve">, domiciliado y residente en </w:t>
      </w:r>
      <w:r w:rsidR="007C5A7D">
        <w:rPr>
          <w:rFonts w:cs="Arial"/>
          <w:lang w:val="es-DO"/>
        </w:rPr>
        <w:t>__________________</w:t>
      </w:r>
      <w:r w:rsidRPr="00F4336A">
        <w:rPr>
          <w:lang w:val="es-ES"/>
        </w:rPr>
        <w:t xml:space="preserve">, </w:t>
      </w:r>
      <w:r w:rsidR="00532168" w:rsidRPr="00F4336A">
        <w:rPr>
          <w:lang w:val="es-ES"/>
        </w:rPr>
        <w:t xml:space="preserve">código postal </w:t>
      </w:r>
      <w:r w:rsidR="007C5A7D">
        <w:rPr>
          <w:lang w:val="es-ES"/>
        </w:rPr>
        <w:t>___</w:t>
      </w:r>
      <w:r w:rsidR="00532168" w:rsidRPr="00F4336A">
        <w:rPr>
          <w:lang w:val="es-ES"/>
        </w:rPr>
        <w:t>. C</w:t>
      </w:r>
      <w:r w:rsidRPr="00F4336A">
        <w:rPr>
          <w:lang w:val="es-ES"/>
        </w:rPr>
        <w:t xml:space="preserve">on el correo electrónico </w:t>
      </w:r>
      <w:hyperlink r:id="rId4" w:history="1">
        <w:r w:rsidR="007C5A7D">
          <w:rPr>
            <w:rStyle w:val="Hipervnculo"/>
            <w:rFonts w:cs="Arial"/>
            <w:lang w:val="es-DO"/>
          </w:rPr>
          <w:t>_____</w:t>
        </w:r>
      </w:hyperlink>
      <w:r w:rsidRPr="00F4336A">
        <w:rPr>
          <w:lang w:val="es-ES"/>
        </w:rPr>
        <w:t xml:space="preserve">; y </w:t>
      </w:r>
      <w:r w:rsidR="007C5A7D">
        <w:rPr>
          <w:rFonts w:cs="Arial"/>
          <w:b/>
          <w:lang w:val="es-DO"/>
        </w:rPr>
        <w:t>_____________</w:t>
      </w:r>
      <w:r w:rsidRPr="00F4336A">
        <w:rPr>
          <w:b/>
          <w:bCs/>
          <w:lang w:val="es-ES"/>
        </w:rPr>
        <w:t xml:space="preserve">, </w:t>
      </w:r>
      <w:r w:rsidRPr="00F4336A">
        <w:rPr>
          <w:lang w:val="es-ES"/>
        </w:rPr>
        <w:t xml:space="preserve">de nacionalidad </w:t>
      </w:r>
      <w:r w:rsidR="00085439" w:rsidRPr="00F4336A">
        <w:rPr>
          <w:lang w:val="es-ES"/>
        </w:rPr>
        <w:t>estadounidense</w:t>
      </w:r>
      <w:r w:rsidRPr="00F4336A">
        <w:rPr>
          <w:lang w:val="es-ES"/>
        </w:rPr>
        <w:t xml:space="preserve">, mayor de edad, titular del documento </w:t>
      </w:r>
      <w:r w:rsidR="00F4336A" w:rsidRPr="00F4336A">
        <w:rPr>
          <w:lang w:val="es-ES"/>
        </w:rPr>
        <w:t>de identidad</w:t>
      </w:r>
      <w:r w:rsidRPr="00F4336A">
        <w:rPr>
          <w:lang w:val="es-ES"/>
        </w:rPr>
        <w:t xml:space="preserve"> número </w:t>
      </w:r>
      <w:r w:rsidR="007C5A7D">
        <w:rPr>
          <w:rFonts w:cs="Arial"/>
          <w:b/>
          <w:bCs/>
          <w:lang w:val="es-DO"/>
        </w:rPr>
        <w:t>_________</w:t>
      </w:r>
      <w:r w:rsidRPr="00F4336A">
        <w:rPr>
          <w:lang w:val="es-ES"/>
        </w:rPr>
        <w:t xml:space="preserve">, domiciliado y residente en </w:t>
      </w:r>
      <w:r w:rsidR="007C5A7D">
        <w:rPr>
          <w:rFonts w:cs="Arial"/>
          <w:lang w:val="es-DO"/>
        </w:rPr>
        <w:t>_____________</w:t>
      </w:r>
      <w:r w:rsidR="00532168" w:rsidRPr="00F4336A">
        <w:rPr>
          <w:lang w:val="es-ES"/>
        </w:rPr>
        <w:t>. C</w:t>
      </w:r>
      <w:r w:rsidRPr="00F4336A">
        <w:rPr>
          <w:lang w:val="es-ES"/>
        </w:rPr>
        <w:t xml:space="preserve">on el correo electrónico </w:t>
      </w:r>
      <w:hyperlink r:id="rId5" w:history="1">
        <w:r w:rsidR="007C5A7D">
          <w:rPr>
            <w:rStyle w:val="Hipervnculo"/>
            <w:rFonts w:cs="Arial"/>
            <w:lang w:val="es-DO"/>
          </w:rPr>
          <w:t>______________</w:t>
        </w:r>
      </w:hyperlink>
      <w:r w:rsidRPr="00F4336A">
        <w:rPr>
          <w:lang w:val="es-ES"/>
        </w:rPr>
        <w:t xml:space="preserve">, ambos accidentalmente en Punta Cana, Distrito Municipal de Verón, Municipio de Higüey, Provincia La Altagracia, República Dominicana, quienes en lo adelante y para los fines del presente Contrato se denominarán </w:t>
      </w:r>
      <w:r w:rsidRPr="00F4336A">
        <w:rPr>
          <w:b/>
          <w:bCs/>
          <w:lang w:val="es-ES"/>
        </w:rPr>
        <w:t>“</w:t>
      </w:r>
      <w:r w:rsidR="00F4336A" w:rsidRPr="00F4336A">
        <w:rPr>
          <w:b/>
          <w:bCs/>
          <w:lang w:val="es-ES"/>
        </w:rPr>
        <w:t>LOS PROMITENTES</w:t>
      </w:r>
      <w:r w:rsidRPr="00F4336A">
        <w:rPr>
          <w:b/>
          <w:bCs/>
          <w:lang w:val="es-ES"/>
        </w:rPr>
        <w:t xml:space="preserve"> COMPRADORES”</w:t>
      </w:r>
      <w:r w:rsidRPr="00F4336A">
        <w:rPr>
          <w:lang w:val="es-ES"/>
        </w:rPr>
        <w:t>. </w:t>
      </w:r>
    </w:p>
    <w:p w14:paraId="40936911" w14:textId="77777777" w:rsidR="0029788C" w:rsidRPr="00F4336A" w:rsidRDefault="0029788C" w:rsidP="0029788C">
      <w:pPr>
        <w:jc w:val="both"/>
        <w:rPr>
          <w:lang w:val="es-ES"/>
        </w:rPr>
      </w:pPr>
    </w:p>
    <w:p w14:paraId="4F060921" w14:textId="6155DB04" w:rsidR="0029788C" w:rsidRPr="00F4336A" w:rsidRDefault="0029788C" w:rsidP="0029788C">
      <w:pPr>
        <w:jc w:val="both"/>
        <w:rPr>
          <w:lang w:val="es-ES"/>
        </w:rPr>
      </w:pPr>
      <w:r w:rsidRPr="00F4336A">
        <w:rPr>
          <w:lang w:val="es-ES"/>
        </w:rPr>
        <w:t xml:space="preserve">Cuando sean designadas conjuntamente </w:t>
      </w:r>
      <w:r w:rsidRPr="00F4336A">
        <w:rPr>
          <w:b/>
          <w:bCs/>
          <w:lang w:val="es-ES"/>
        </w:rPr>
        <w:t xml:space="preserve">EL DESARROLLADOR </w:t>
      </w:r>
      <w:r w:rsidRPr="00F4336A">
        <w:rPr>
          <w:lang w:val="es-ES"/>
        </w:rPr>
        <w:t xml:space="preserve">y </w:t>
      </w:r>
      <w:r w:rsidRPr="00F4336A">
        <w:rPr>
          <w:b/>
          <w:bCs/>
          <w:lang w:val="es-ES"/>
        </w:rPr>
        <w:t>LOS PROMITENTES COMPRADORES</w:t>
      </w:r>
      <w:r w:rsidRPr="00F4336A">
        <w:rPr>
          <w:lang w:val="es-ES"/>
        </w:rPr>
        <w:t xml:space="preserve">, a los fines del presente Contrato, se denominarán indistintamente como </w:t>
      </w:r>
      <w:r w:rsidRPr="00F4336A">
        <w:rPr>
          <w:b/>
          <w:bCs/>
          <w:lang w:val="es-ES"/>
        </w:rPr>
        <w:t>LAS PARTES</w:t>
      </w:r>
      <w:r w:rsidRPr="00F4336A">
        <w:rPr>
          <w:i/>
          <w:iCs/>
          <w:lang w:val="es-ES"/>
        </w:rPr>
        <w:t>. </w:t>
      </w:r>
    </w:p>
    <w:p w14:paraId="7C3E08B5" w14:textId="77777777" w:rsidR="0029788C" w:rsidRPr="00F4336A" w:rsidRDefault="0029788C" w:rsidP="0029788C">
      <w:pPr>
        <w:jc w:val="center"/>
        <w:rPr>
          <w:b/>
          <w:bCs/>
          <w:lang w:val="es-ES"/>
        </w:rPr>
      </w:pPr>
    </w:p>
    <w:p w14:paraId="35990EA8" w14:textId="1A564FBF" w:rsidR="0029788C" w:rsidRPr="00F4336A" w:rsidRDefault="0029788C" w:rsidP="0029788C">
      <w:pPr>
        <w:jc w:val="center"/>
        <w:rPr>
          <w:b/>
          <w:bCs/>
          <w:lang w:val="es-ES"/>
        </w:rPr>
      </w:pPr>
      <w:r w:rsidRPr="00F4336A">
        <w:rPr>
          <w:b/>
          <w:bCs/>
          <w:lang w:val="es-ES"/>
        </w:rPr>
        <w:t>PREÁMBULO:</w:t>
      </w:r>
    </w:p>
    <w:p w14:paraId="22D700E7" w14:textId="77777777" w:rsidR="0029788C" w:rsidRPr="00F4336A" w:rsidRDefault="0029788C" w:rsidP="0029788C">
      <w:pPr>
        <w:jc w:val="center"/>
        <w:rPr>
          <w:lang w:val="es-ES"/>
        </w:rPr>
      </w:pPr>
    </w:p>
    <w:p w14:paraId="3D14CED6" w14:textId="77777777" w:rsidR="007C5A7D" w:rsidRPr="00D63A07" w:rsidRDefault="007C5A7D" w:rsidP="007C5A7D">
      <w:pPr>
        <w:pStyle w:val="Textoindependiente"/>
        <w:spacing w:line="276" w:lineRule="auto"/>
        <w:ind w:right="356"/>
        <w:jc w:val="both"/>
        <w:rPr>
          <w:rFonts w:asciiTheme="minorHAnsi" w:hAnsiTheme="minorHAnsi"/>
          <w:sz w:val="24"/>
          <w:szCs w:val="24"/>
        </w:rPr>
      </w:pPr>
      <w:r w:rsidRPr="00D63A07">
        <w:rPr>
          <w:rFonts w:asciiTheme="minorHAnsi" w:hAnsiTheme="minorHAnsi"/>
          <w:b/>
          <w:sz w:val="24"/>
          <w:szCs w:val="24"/>
        </w:rPr>
        <w:t>POR CUANTO: EL DESARROLLADOR</w:t>
      </w:r>
      <w:r w:rsidRPr="00D63A07">
        <w:rPr>
          <w:rFonts w:asciiTheme="minorHAnsi" w:hAnsiTheme="minorHAnsi"/>
          <w:sz w:val="24"/>
          <w:szCs w:val="24"/>
        </w:rPr>
        <w:t xml:space="preserve">, dentro de las instalaciones de la ciudad destino Cap Cana (en lo adelante </w:t>
      </w:r>
      <w:r w:rsidRPr="00D63A07">
        <w:rPr>
          <w:rFonts w:asciiTheme="minorHAnsi" w:hAnsiTheme="minorHAnsi"/>
          <w:b/>
          <w:sz w:val="24"/>
          <w:szCs w:val="24"/>
        </w:rPr>
        <w:t>“CAP CANA”</w:t>
      </w:r>
      <w:r w:rsidRPr="00D63A07">
        <w:rPr>
          <w:rFonts w:asciiTheme="minorHAnsi" w:hAnsiTheme="minorHAnsi"/>
          <w:sz w:val="24"/>
          <w:szCs w:val="24"/>
        </w:rPr>
        <w:t>)</w:t>
      </w:r>
      <w:r w:rsidRPr="00D63A07">
        <w:rPr>
          <w:rFonts w:asciiTheme="minorHAnsi" w:hAnsiTheme="minorHAnsi"/>
          <w:b/>
          <w:sz w:val="24"/>
          <w:szCs w:val="24"/>
        </w:rPr>
        <w:t xml:space="preserve">, </w:t>
      </w:r>
      <w:r w:rsidRPr="00D63A07">
        <w:rPr>
          <w:rFonts w:asciiTheme="minorHAnsi" w:hAnsiTheme="minorHAnsi"/>
          <w:sz w:val="24"/>
          <w:szCs w:val="24"/>
        </w:rPr>
        <w:t>ubicada en la localidad de Juanillo, Provincia La Altagracia, Republica Dominicana</w:t>
      </w:r>
      <w:r w:rsidRPr="00D63A07">
        <w:rPr>
          <w:rFonts w:asciiTheme="minorHAnsi" w:hAnsiTheme="minorHAnsi"/>
          <w:b/>
          <w:sz w:val="24"/>
          <w:szCs w:val="24"/>
        </w:rPr>
        <w:t xml:space="preserve">. </w:t>
      </w:r>
      <w:r w:rsidRPr="00D63A07">
        <w:rPr>
          <w:rFonts w:asciiTheme="minorHAnsi" w:hAnsiTheme="minorHAnsi"/>
          <w:sz w:val="24"/>
          <w:szCs w:val="24"/>
        </w:rPr>
        <w:t>está llevando a cabo</w:t>
      </w:r>
      <w:r w:rsidRPr="00D63A07">
        <w:rPr>
          <w:rFonts w:asciiTheme="minorHAnsi" w:hAnsiTheme="minorHAnsi"/>
          <w:spacing w:val="-13"/>
          <w:sz w:val="24"/>
          <w:szCs w:val="24"/>
        </w:rPr>
        <w:t xml:space="preserve"> </w:t>
      </w:r>
      <w:r w:rsidRPr="00D63A07">
        <w:rPr>
          <w:rFonts w:asciiTheme="minorHAnsi" w:hAnsiTheme="minorHAnsi"/>
          <w:sz w:val="24"/>
          <w:szCs w:val="24"/>
        </w:rPr>
        <w:t>un</w:t>
      </w:r>
      <w:r w:rsidRPr="00D63A07">
        <w:rPr>
          <w:rFonts w:asciiTheme="minorHAnsi" w:hAnsiTheme="minorHAnsi"/>
          <w:spacing w:val="-12"/>
          <w:sz w:val="24"/>
          <w:szCs w:val="24"/>
        </w:rPr>
        <w:t xml:space="preserve"> </w:t>
      </w:r>
      <w:r w:rsidRPr="00D63A07">
        <w:rPr>
          <w:rFonts w:asciiTheme="minorHAnsi" w:hAnsiTheme="minorHAnsi"/>
          <w:sz w:val="24"/>
          <w:szCs w:val="24"/>
        </w:rPr>
        <w:t>desarrollo</w:t>
      </w:r>
      <w:r w:rsidRPr="00D63A07">
        <w:rPr>
          <w:rFonts w:asciiTheme="minorHAnsi" w:hAnsiTheme="minorHAnsi"/>
          <w:spacing w:val="-13"/>
          <w:sz w:val="24"/>
          <w:szCs w:val="24"/>
        </w:rPr>
        <w:t xml:space="preserve"> </w:t>
      </w:r>
      <w:r w:rsidRPr="00D63A07">
        <w:rPr>
          <w:rFonts w:asciiTheme="minorHAnsi" w:hAnsiTheme="minorHAnsi"/>
          <w:sz w:val="24"/>
          <w:szCs w:val="24"/>
        </w:rPr>
        <w:t>inmobiliario</w:t>
      </w:r>
      <w:r w:rsidRPr="00D63A07">
        <w:rPr>
          <w:rFonts w:asciiTheme="minorHAnsi" w:hAnsiTheme="minorHAnsi"/>
          <w:spacing w:val="-12"/>
          <w:sz w:val="24"/>
          <w:szCs w:val="24"/>
        </w:rPr>
        <w:t xml:space="preserve"> </w:t>
      </w:r>
      <w:r w:rsidRPr="00D63A07">
        <w:rPr>
          <w:rFonts w:asciiTheme="minorHAnsi" w:hAnsiTheme="minorHAnsi"/>
          <w:sz w:val="24"/>
          <w:szCs w:val="24"/>
        </w:rPr>
        <w:t>de</w:t>
      </w:r>
      <w:r w:rsidRPr="00D63A07">
        <w:rPr>
          <w:rFonts w:asciiTheme="minorHAnsi" w:hAnsiTheme="minorHAnsi"/>
          <w:spacing w:val="-12"/>
          <w:sz w:val="24"/>
          <w:szCs w:val="24"/>
        </w:rPr>
        <w:t xml:space="preserve"> </w:t>
      </w:r>
      <w:r w:rsidRPr="00D63A07">
        <w:rPr>
          <w:rFonts w:asciiTheme="minorHAnsi" w:hAnsiTheme="minorHAnsi"/>
          <w:sz w:val="24"/>
          <w:szCs w:val="24"/>
        </w:rPr>
        <w:t>apartamentos</w:t>
      </w:r>
      <w:r w:rsidRPr="00D63A07">
        <w:rPr>
          <w:rFonts w:asciiTheme="minorHAnsi" w:hAnsiTheme="minorHAnsi"/>
          <w:spacing w:val="-9"/>
          <w:sz w:val="24"/>
          <w:szCs w:val="24"/>
        </w:rPr>
        <w:t xml:space="preserve"> </w:t>
      </w:r>
      <w:r w:rsidRPr="00D63A07">
        <w:rPr>
          <w:rFonts w:asciiTheme="minorHAnsi" w:hAnsiTheme="minorHAnsi"/>
          <w:sz w:val="24"/>
          <w:szCs w:val="24"/>
        </w:rPr>
        <w:t>residenciales</w:t>
      </w:r>
      <w:r w:rsidRPr="00D63A07">
        <w:rPr>
          <w:rFonts w:asciiTheme="minorHAnsi" w:hAnsiTheme="minorHAnsi"/>
          <w:spacing w:val="-9"/>
          <w:sz w:val="24"/>
          <w:szCs w:val="24"/>
        </w:rPr>
        <w:t xml:space="preserve"> </w:t>
      </w:r>
      <w:r w:rsidRPr="00D63A07">
        <w:rPr>
          <w:rFonts w:asciiTheme="minorHAnsi" w:hAnsiTheme="minorHAnsi"/>
          <w:sz w:val="24"/>
          <w:szCs w:val="24"/>
        </w:rPr>
        <w:t>denominado</w:t>
      </w:r>
      <w:r w:rsidRPr="00D63A07">
        <w:rPr>
          <w:rFonts w:asciiTheme="minorHAnsi" w:hAnsiTheme="minorHAnsi"/>
          <w:spacing w:val="-7"/>
          <w:sz w:val="24"/>
          <w:szCs w:val="24"/>
        </w:rPr>
        <w:t xml:space="preserve"> </w:t>
      </w:r>
      <w:r w:rsidRPr="00D63A07">
        <w:rPr>
          <w:rFonts w:asciiTheme="minorHAnsi" w:hAnsiTheme="minorHAnsi"/>
          <w:b/>
          <w:sz w:val="24"/>
          <w:szCs w:val="24"/>
        </w:rPr>
        <w:t>LE</w:t>
      </w:r>
      <w:r w:rsidRPr="00D63A07">
        <w:rPr>
          <w:rFonts w:asciiTheme="minorHAnsi" w:hAnsiTheme="minorHAnsi"/>
          <w:b/>
          <w:spacing w:val="-10"/>
          <w:sz w:val="24"/>
          <w:szCs w:val="24"/>
        </w:rPr>
        <w:t xml:space="preserve"> </w:t>
      </w:r>
      <w:r w:rsidRPr="00D63A07">
        <w:rPr>
          <w:rFonts w:asciiTheme="minorHAnsi" w:hAnsiTheme="minorHAnsi"/>
          <w:b/>
          <w:sz w:val="24"/>
          <w:szCs w:val="24"/>
        </w:rPr>
        <w:t>CIEL</w:t>
      </w:r>
      <w:r w:rsidRPr="00D63A07">
        <w:rPr>
          <w:rFonts w:asciiTheme="minorHAnsi" w:hAnsiTheme="minorHAnsi"/>
          <w:b/>
          <w:spacing w:val="-13"/>
          <w:sz w:val="24"/>
          <w:szCs w:val="24"/>
        </w:rPr>
        <w:t xml:space="preserve"> </w:t>
      </w:r>
      <w:r w:rsidRPr="00D63A07">
        <w:rPr>
          <w:rFonts w:asciiTheme="minorHAnsi" w:hAnsiTheme="minorHAnsi"/>
          <w:b/>
          <w:sz w:val="24"/>
          <w:szCs w:val="24"/>
        </w:rPr>
        <w:t>AT</w:t>
      </w:r>
      <w:r w:rsidRPr="00D63A07">
        <w:rPr>
          <w:rFonts w:asciiTheme="minorHAnsi" w:hAnsiTheme="minorHAnsi"/>
          <w:b/>
          <w:spacing w:val="-10"/>
          <w:sz w:val="24"/>
          <w:szCs w:val="24"/>
        </w:rPr>
        <w:t xml:space="preserve"> </w:t>
      </w:r>
      <w:r w:rsidRPr="00D63A07">
        <w:rPr>
          <w:rFonts w:asciiTheme="minorHAnsi" w:hAnsiTheme="minorHAnsi"/>
          <w:b/>
          <w:sz w:val="24"/>
          <w:szCs w:val="24"/>
        </w:rPr>
        <w:t>CAPCANA</w:t>
      </w:r>
      <w:r w:rsidRPr="00D63A07">
        <w:rPr>
          <w:rFonts w:asciiTheme="minorHAnsi" w:hAnsiTheme="minorHAnsi"/>
          <w:b/>
          <w:spacing w:val="-13"/>
          <w:sz w:val="24"/>
          <w:szCs w:val="24"/>
        </w:rPr>
        <w:t xml:space="preserve"> </w:t>
      </w:r>
      <w:r w:rsidRPr="00D63A07">
        <w:rPr>
          <w:rFonts w:asciiTheme="minorHAnsi" w:hAnsiTheme="minorHAnsi"/>
          <w:sz w:val="24"/>
          <w:szCs w:val="24"/>
        </w:rPr>
        <w:t>(en</w:t>
      </w:r>
      <w:r w:rsidRPr="00D63A07">
        <w:rPr>
          <w:rFonts w:asciiTheme="minorHAnsi" w:hAnsiTheme="minorHAnsi"/>
          <w:spacing w:val="-10"/>
          <w:sz w:val="24"/>
          <w:szCs w:val="24"/>
        </w:rPr>
        <w:t xml:space="preserve"> </w:t>
      </w:r>
      <w:r w:rsidRPr="00D63A07">
        <w:rPr>
          <w:rFonts w:asciiTheme="minorHAnsi" w:hAnsiTheme="minorHAnsi"/>
          <w:sz w:val="24"/>
          <w:szCs w:val="24"/>
        </w:rPr>
        <w:t>lo</w:t>
      </w:r>
      <w:r w:rsidRPr="00D63A07">
        <w:rPr>
          <w:rFonts w:asciiTheme="minorHAnsi" w:hAnsiTheme="minorHAnsi"/>
          <w:spacing w:val="-9"/>
          <w:sz w:val="24"/>
          <w:szCs w:val="24"/>
        </w:rPr>
        <w:t xml:space="preserve"> </w:t>
      </w:r>
      <w:r w:rsidRPr="00D63A07">
        <w:rPr>
          <w:rFonts w:asciiTheme="minorHAnsi" w:hAnsiTheme="minorHAnsi"/>
          <w:sz w:val="24"/>
          <w:szCs w:val="24"/>
        </w:rPr>
        <w:t>adelante</w:t>
      </w:r>
      <w:r w:rsidRPr="00D63A07">
        <w:rPr>
          <w:rFonts w:asciiTheme="minorHAnsi" w:hAnsiTheme="minorHAnsi"/>
          <w:spacing w:val="-13"/>
          <w:sz w:val="24"/>
          <w:szCs w:val="24"/>
        </w:rPr>
        <w:t xml:space="preserve"> </w:t>
      </w:r>
      <w:r w:rsidRPr="00D63A07">
        <w:rPr>
          <w:rFonts w:asciiTheme="minorHAnsi" w:hAnsiTheme="minorHAnsi"/>
          <w:b/>
          <w:sz w:val="24"/>
          <w:szCs w:val="24"/>
        </w:rPr>
        <w:t>EL PROYECTO</w:t>
      </w:r>
      <w:r w:rsidRPr="00D63A07">
        <w:rPr>
          <w:rFonts w:asciiTheme="minorHAnsi" w:hAnsiTheme="minorHAnsi"/>
          <w:sz w:val="24"/>
          <w:szCs w:val="24"/>
        </w:rPr>
        <w:t>),</w:t>
      </w:r>
      <w:r w:rsidRPr="00D63A07">
        <w:rPr>
          <w:rFonts w:asciiTheme="minorHAnsi" w:hAnsiTheme="minorHAnsi"/>
          <w:spacing w:val="-9"/>
          <w:sz w:val="24"/>
          <w:szCs w:val="24"/>
        </w:rPr>
        <w:t xml:space="preserve"> </w:t>
      </w:r>
      <w:r w:rsidRPr="00D63A07">
        <w:rPr>
          <w:rFonts w:asciiTheme="minorHAnsi" w:hAnsiTheme="minorHAnsi"/>
          <w:sz w:val="24"/>
          <w:szCs w:val="24"/>
        </w:rPr>
        <w:t>edificado</w:t>
      </w:r>
      <w:r w:rsidRPr="00D63A07">
        <w:rPr>
          <w:rFonts w:asciiTheme="minorHAnsi" w:hAnsiTheme="minorHAnsi"/>
          <w:spacing w:val="-9"/>
          <w:sz w:val="24"/>
          <w:szCs w:val="24"/>
        </w:rPr>
        <w:t xml:space="preserve"> </w:t>
      </w:r>
      <w:r w:rsidRPr="00D63A07">
        <w:rPr>
          <w:rFonts w:asciiTheme="minorHAnsi" w:hAnsiTheme="minorHAnsi"/>
          <w:sz w:val="24"/>
          <w:szCs w:val="24"/>
        </w:rPr>
        <w:t>en</w:t>
      </w:r>
      <w:r w:rsidRPr="00D63A07">
        <w:rPr>
          <w:rFonts w:asciiTheme="minorHAnsi" w:hAnsiTheme="minorHAnsi"/>
          <w:spacing w:val="-10"/>
          <w:sz w:val="24"/>
          <w:szCs w:val="24"/>
        </w:rPr>
        <w:t xml:space="preserve"> </w:t>
      </w:r>
      <w:r w:rsidRPr="00D63A07">
        <w:rPr>
          <w:rFonts w:asciiTheme="minorHAnsi" w:hAnsiTheme="minorHAnsi"/>
          <w:sz w:val="24"/>
          <w:szCs w:val="24"/>
        </w:rPr>
        <w:t>una</w:t>
      </w:r>
      <w:r w:rsidRPr="00D63A07">
        <w:rPr>
          <w:rFonts w:asciiTheme="minorHAnsi" w:hAnsiTheme="minorHAnsi"/>
          <w:spacing w:val="-10"/>
          <w:sz w:val="24"/>
          <w:szCs w:val="24"/>
        </w:rPr>
        <w:t xml:space="preserve"> </w:t>
      </w:r>
      <w:r w:rsidRPr="00D63A07">
        <w:rPr>
          <w:rFonts w:asciiTheme="minorHAnsi" w:hAnsiTheme="minorHAnsi"/>
          <w:sz w:val="24"/>
          <w:szCs w:val="24"/>
        </w:rPr>
        <w:t>porción</w:t>
      </w:r>
      <w:r w:rsidRPr="00D63A07">
        <w:rPr>
          <w:rFonts w:asciiTheme="minorHAnsi" w:hAnsiTheme="minorHAnsi"/>
          <w:spacing w:val="-10"/>
          <w:sz w:val="24"/>
          <w:szCs w:val="24"/>
        </w:rPr>
        <w:t xml:space="preserve"> </w:t>
      </w:r>
      <w:r w:rsidRPr="00D63A07">
        <w:rPr>
          <w:rFonts w:asciiTheme="minorHAnsi" w:hAnsiTheme="minorHAnsi"/>
          <w:sz w:val="24"/>
          <w:szCs w:val="24"/>
        </w:rPr>
        <w:t>de</w:t>
      </w:r>
      <w:r w:rsidRPr="00D63A07">
        <w:rPr>
          <w:rFonts w:asciiTheme="minorHAnsi" w:hAnsiTheme="minorHAnsi"/>
          <w:spacing w:val="-10"/>
          <w:sz w:val="24"/>
          <w:szCs w:val="24"/>
        </w:rPr>
        <w:t xml:space="preserve"> </w:t>
      </w:r>
      <w:r w:rsidRPr="00D63A07">
        <w:rPr>
          <w:rFonts w:asciiTheme="minorHAnsi" w:hAnsiTheme="minorHAnsi"/>
          <w:sz w:val="24"/>
          <w:szCs w:val="24"/>
        </w:rPr>
        <w:t>terreno</w:t>
      </w:r>
      <w:r w:rsidRPr="00D63A07">
        <w:rPr>
          <w:rFonts w:asciiTheme="minorHAnsi" w:hAnsiTheme="minorHAnsi"/>
          <w:spacing w:val="-10"/>
          <w:sz w:val="24"/>
          <w:szCs w:val="24"/>
        </w:rPr>
        <w:t xml:space="preserve"> </w:t>
      </w:r>
      <w:r w:rsidRPr="00D63A07">
        <w:rPr>
          <w:rFonts w:asciiTheme="minorHAnsi" w:hAnsiTheme="minorHAnsi"/>
          <w:sz w:val="24"/>
          <w:szCs w:val="24"/>
        </w:rPr>
        <w:t>con</w:t>
      </w:r>
      <w:r w:rsidRPr="00D63A07">
        <w:rPr>
          <w:rFonts w:asciiTheme="minorHAnsi" w:hAnsiTheme="minorHAnsi"/>
          <w:spacing w:val="-10"/>
          <w:sz w:val="24"/>
          <w:szCs w:val="24"/>
        </w:rPr>
        <w:t xml:space="preserve"> </w:t>
      </w:r>
      <w:r w:rsidRPr="00D63A07">
        <w:rPr>
          <w:rFonts w:asciiTheme="minorHAnsi" w:hAnsiTheme="minorHAnsi"/>
          <w:sz w:val="24"/>
          <w:szCs w:val="24"/>
        </w:rPr>
        <w:t>una</w:t>
      </w:r>
      <w:r w:rsidRPr="00D63A07">
        <w:rPr>
          <w:rFonts w:asciiTheme="minorHAnsi" w:hAnsiTheme="minorHAnsi"/>
          <w:spacing w:val="-8"/>
          <w:sz w:val="24"/>
          <w:szCs w:val="24"/>
        </w:rPr>
        <w:t xml:space="preserve"> </w:t>
      </w:r>
      <w:r w:rsidRPr="00D63A07">
        <w:rPr>
          <w:rFonts w:asciiTheme="minorHAnsi" w:hAnsiTheme="minorHAnsi"/>
          <w:sz w:val="24"/>
          <w:szCs w:val="24"/>
        </w:rPr>
        <w:t>extensión</w:t>
      </w:r>
      <w:r w:rsidRPr="00D63A07">
        <w:rPr>
          <w:rFonts w:asciiTheme="minorHAnsi" w:hAnsiTheme="minorHAnsi"/>
          <w:spacing w:val="-10"/>
          <w:sz w:val="24"/>
          <w:szCs w:val="24"/>
        </w:rPr>
        <w:t xml:space="preserve"> </w:t>
      </w:r>
      <w:r w:rsidRPr="00D63A07">
        <w:rPr>
          <w:rFonts w:asciiTheme="minorHAnsi" w:hAnsiTheme="minorHAnsi"/>
          <w:sz w:val="24"/>
          <w:szCs w:val="24"/>
        </w:rPr>
        <w:t>superficial</w:t>
      </w:r>
      <w:r w:rsidRPr="00D63A07">
        <w:rPr>
          <w:rFonts w:asciiTheme="minorHAnsi" w:hAnsiTheme="minorHAnsi"/>
          <w:spacing w:val="-8"/>
          <w:sz w:val="24"/>
          <w:szCs w:val="24"/>
        </w:rPr>
        <w:t xml:space="preserve"> </w:t>
      </w:r>
      <w:r w:rsidRPr="00D63A07">
        <w:rPr>
          <w:rFonts w:asciiTheme="minorHAnsi" w:hAnsiTheme="minorHAnsi"/>
          <w:sz w:val="24"/>
          <w:szCs w:val="24"/>
        </w:rPr>
        <w:t>de</w:t>
      </w:r>
      <w:r w:rsidRPr="00D63A07">
        <w:rPr>
          <w:rFonts w:asciiTheme="minorHAnsi" w:hAnsiTheme="minorHAnsi"/>
          <w:spacing w:val="-10"/>
          <w:sz w:val="24"/>
          <w:szCs w:val="24"/>
        </w:rPr>
        <w:t xml:space="preserve"> </w:t>
      </w:r>
      <w:r w:rsidRPr="00D63A07">
        <w:rPr>
          <w:rFonts w:asciiTheme="minorHAnsi" w:hAnsiTheme="minorHAnsi"/>
          <w:sz w:val="24"/>
          <w:szCs w:val="24"/>
        </w:rPr>
        <w:t>Tres</w:t>
      </w:r>
      <w:r w:rsidRPr="00D63A07">
        <w:rPr>
          <w:rFonts w:asciiTheme="minorHAnsi" w:hAnsiTheme="minorHAnsi"/>
          <w:spacing w:val="-10"/>
          <w:sz w:val="24"/>
          <w:szCs w:val="24"/>
        </w:rPr>
        <w:t xml:space="preserve"> </w:t>
      </w:r>
      <w:r w:rsidRPr="00D63A07">
        <w:rPr>
          <w:rFonts w:asciiTheme="minorHAnsi" w:hAnsiTheme="minorHAnsi"/>
          <w:sz w:val="24"/>
          <w:szCs w:val="24"/>
        </w:rPr>
        <w:t>Mil</w:t>
      </w:r>
      <w:r w:rsidRPr="00D63A07">
        <w:rPr>
          <w:rFonts w:asciiTheme="minorHAnsi" w:hAnsiTheme="minorHAnsi"/>
          <w:spacing w:val="-8"/>
          <w:sz w:val="24"/>
          <w:szCs w:val="24"/>
        </w:rPr>
        <w:t xml:space="preserve"> </w:t>
      </w:r>
      <w:r w:rsidRPr="00D63A07">
        <w:rPr>
          <w:rFonts w:asciiTheme="minorHAnsi" w:hAnsiTheme="minorHAnsi"/>
          <w:sz w:val="24"/>
          <w:szCs w:val="24"/>
        </w:rPr>
        <w:t>Ciento veintinueve Metros Cuadrados (3,129.00 M²), ubicada dentro del ámbito de la parcela identificada con la Designación Catastral No. 506422019785,</w:t>
      </w:r>
      <w:r w:rsidRPr="00D63A07">
        <w:rPr>
          <w:rFonts w:asciiTheme="minorHAnsi" w:hAnsiTheme="minorHAnsi"/>
          <w:spacing w:val="-12"/>
          <w:sz w:val="24"/>
          <w:szCs w:val="24"/>
        </w:rPr>
        <w:t xml:space="preserve"> </w:t>
      </w:r>
      <w:r w:rsidRPr="00D63A07">
        <w:rPr>
          <w:rFonts w:asciiTheme="minorHAnsi" w:hAnsiTheme="minorHAnsi"/>
          <w:sz w:val="24"/>
          <w:szCs w:val="24"/>
        </w:rPr>
        <w:t>del</w:t>
      </w:r>
      <w:r w:rsidRPr="00D63A07">
        <w:rPr>
          <w:rFonts w:asciiTheme="minorHAnsi" w:hAnsiTheme="minorHAnsi"/>
          <w:spacing w:val="-8"/>
          <w:sz w:val="24"/>
          <w:szCs w:val="24"/>
        </w:rPr>
        <w:t xml:space="preserve"> </w:t>
      </w:r>
      <w:r w:rsidRPr="00D63A07">
        <w:rPr>
          <w:rFonts w:asciiTheme="minorHAnsi" w:hAnsiTheme="minorHAnsi"/>
          <w:sz w:val="24"/>
          <w:szCs w:val="24"/>
        </w:rPr>
        <w:t>Municipio</w:t>
      </w:r>
      <w:r w:rsidRPr="00D63A07">
        <w:rPr>
          <w:rFonts w:asciiTheme="minorHAnsi" w:hAnsiTheme="minorHAnsi"/>
          <w:spacing w:val="-9"/>
          <w:sz w:val="24"/>
          <w:szCs w:val="24"/>
        </w:rPr>
        <w:t xml:space="preserve"> </w:t>
      </w:r>
      <w:r w:rsidRPr="00D63A07">
        <w:rPr>
          <w:rFonts w:asciiTheme="minorHAnsi" w:hAnsiTheme="minorHAnsi"/>
          <w:sz w:val="24"/>
          <w:szCs w:val="24"/>
        </w:rPr>
        <w:t>de</w:t>
      </w:r>
      <w:r w:rsidRPr="00D63A07">
        <w:rPr>
          <w:rFonts w:asciiTheme="minorHAnsi" w:hAnsiTheme="minorHAnsi"/>
          <w:spacing w:val="-9"/>
          <w:sz w:val="24"/>
          <w:szCs w:val="24"/>
        </w:rPr>
        <w:t xml:space="preserve"> </w:t>
      </w:r>
      <w:r w:rsidRPr="00D63A07">
        <w:rPr>
          <w:rFonts w:asciiTheme="minorHAnsi" w:hAnsiTheme="minorHAnsi"/>
          <w:sz w:val="24"/>
          <w:szCs w:val="24"/>
        </w:rPr>
        <w:t>Higüey,</w:t>
      </w:r>
      <w:r w:rsidRPr="00D63A07">
        <w:rPr>
          <w:rFonts w:asciiTheme="minorHAnsi" w:hAnsiTheme="minorHAnsi"/>
          <w:spacing w:val="-8"/>
          <w:sz w:val="24"/>
          <w:szCs w:val="24"/>
        </w:rPr>
        <w:t xml:space="preserve"> </w:t>
      </w:r>
      <w:r w:rsidRPr="00D63A07">
        <w:rPr>
          <w:rFonts w:asciiTheme="minorHAnsi" w:hAnsiTheme="minorHAnsi"/>
          <w:sz w:val="24"/>
          <w:szCs w:val="24"/>
        </w:rPr>
        <w:t>Provincia</w:t>
      </w:r>
      <w:r w:rsidRPr="00D63A07">
        <w:rPr>
          <w:rFonts w:asciiTheme="minorHAnsi" w:hAnsiTheme="minorHAnsi"/>
          <w:spacing w:val="-9"/>
          <w:sz w:val="24"/>
          <w:szCs w:val="24"/>
        </w:rPr>
        <w:t xml:space="preserve"> </w:t>
      </w:r>
      <w:r w:rsidRPr="00D63A07">
        <w:rPr>
          <w:rFonts w:asciiTheme="minorHAnsi" w:hAnsiTheme="minorHAnsi"/>
          <w:sz w:val="24"/>
          <w:szCs w:val="24"/>
        </w:rPr>
        <w:t>La</w:t>
      </w:r>
      <w:r w:rsidRPr="00D63A07">
        <w:rPr>
          <w:rFonts w:asciiTheme="minorHAnsi" w:hAnsiTheme="minorHAnsi"/>
          <w:spacing w:val="-13"/>
          <w:sz w:val="24"/>
          <w:szCs w:val="24"/>
        </w:rPr>
        <w:t xml:space="preserve"> </w:t>
      </w:r>
      <w:r w:rsidRPr="00D63A07">
        <w:rPr>
          <w:rFonts w:asciiTheme="minorHAnsi" w:hAnsiTheme="minorHAnsi"/>
          <w:sz w:val="24"/>
          <w:szCs w:val="24"/>
        </w:rPr>
        <w:t>Altagracia,</w:t>
      </w:r>
      <w:r w:rsidRPr="00D63A07">
        <w:rPr>
          <w:rFonts w:asciiTheme="minorHAnsi" w:hAnsiTheme="minorHAnsi"/>
          <w:spacing w:val="-7"/>
          <w:sz w:val="24"/>
          <w:szCs w:val="24"/>
        </w:rPr>
        <w:t xml:space="preserve"> </w:t>
      </w:r>
      <w:r w:rsidRPr="00D63A07">
        <w:rPr>
          <w:rFonts w:asciiTheme="minorHAnsi" w:hAnsiTheme="minorHAnsi"/>
          <w:sz w:val="24"/>
          <w:szCs w:val="24"/>
        </w:rPr>
        <w:t>República</w:t>
      </w:r>
      <w:r w:rsidRPr="00D63A07">
        <w:rPr>
          <w:rFonts w:asciiTheme="minorHAnsi" w:hAnsiTheme="minorHAnsi"/>
          <w:spacing w:val="-9"/>
          <w:sz w:val="24"/>
          <w:szCs w:val="24"/>
        </w:rPr>
        <w:t xml:space="preserve"> </w:t>
      </w:r>
      <w:r w:rsidRPr="00D63A07">
        <w:rPr>
          <w:rFonts w:asciiTheme="minorHAnsi" w:hAnsiTheme="minorHAnsi"/>
          <w:sz w:val="24"/>
          <w:szCs w:val="24"/>
        </w:rPr>
        <w:t>Dominicana,</w:t>
      </w:r>
      <w:r w:rsidRPr="00D63A07">
        <w:rPr>
          <w:rFonts w:asciiTheme="minorHAnsi" w:hAnsiTheme="minorHAnsi"/>
          <w:spacing w:val="-8"/>
          <w:sz w:val="24"/>
          <w:szCs w:val="24"/>
        </w:rPr>
        <w:t xml:space="preserve"> </w:t>
      </w:r>
      <w:r w:rsidRPr="00D63A07">
        <w:rPr>
          <w:rFonts w:asciiTheme="minorHAnsi" w:hAnsiTheme="minorHAnsi"/>
          <w:sz w:val="24"/>
          <w:szCs w:val="24"/>
        </w:rPr>
        <w:t>matrícula</w:t>
      </w:r>
      <w:r w:rsidRPr="00D63A07">
        <w:rPr>
          <w:rFonts w:asciiTheme="minorHAnsi" w:hAnsiTheme="minorHAnsi"/>
          <w:spacing w:val="-7"/>
          <w:sz w:val="24"/>
          <w:szCs w:val="24"/>
        </w:rPr>
        <w:t xml:space="preserve"> </w:t>
      </w:r>
      <w:r w:rsidRPr="00D63A07">
        <w:rPr>
          <w:rFonts w:asciiTheme="minorHAnsi" w:hAnsiTheme="minorHAnsi"/>
          <w:sz w:val="24"/>
          <w:szCs w:val="24"/>
        </w:rPr>
        <w:t>No.</w:t>
      </w:r>
      <w:r w:rsidRPr="00D63A07">
        <w:rPr>
          <w:rFonts w:asciiTheme="minorHAnsi" w:hAnsiTheme="minorHAnsi"/>
          <w:spacing w:val="-8"/>
          <w:sz w:val="24"/>
          <w:szCs w:val="24"/>
        </w:rPr>
        <w:t xml:space="preserve"> </w:t>
      </w:r>
      <w:r w:rsidRPr="00D63A07">
        <w:rPr>
          <w:rFonts w:asciiTheme="minorHAnsi" w:hAnsiTheme="minorHAnsi"/>
          <w:sz w:val="24"/>
          <w:szCs w:val="24"/>
        </w:rPr>
        <w:t>30000476941, (denominado</w:t>
      </w:r>
      <w:r w:rsidRPr="00D63A07">
        <w:rPr>
          <w:rFonts w:asciiTheme="minorHAnsi" w:hAnsiTheme="minorHAnsi"/>
          <w:spacing w:val="-1"/>
          <w:sz w:val="24"/>
          <w:szCs w:val="24"/>
        </w:rPr>
        <w:t xml:space="preserve"> </w:t>
      </w:r>
      <w:r w:rsidRPr="00D63A07">
        <w:rPr>
          <w:rFonts w:asciiTheme="minorHAnsi" w:hAnsiTheme="minorHAnsi"/>
          <w:sz w:val="24"/>
          <w:szCs w:val="24"/>
        </w:rPr>
        <w:t>comercialmente</w:t>
      </w:r>
      <w:r w:rsidRPr="00D63A07">
        <w:rPr>
          <w:rFonts w:asciiTheme="minorHAnsi" w:hAnsiTheme="minorHAnsi"/>
          <w:spacing w:val="-1"/>
          <w:sz w:val="24"/>
          <w:szCs w:val="24"/>
        </w:rPr>
        <w:t xml:space="preserve"> </w:t>
      </w:r>
      <w:r w:rsidRPr="00D63A07">
        <w:rPr>
          <w:rFonts w:asciiTheme="minorHAnsi" w:hAnsiTheme="minorHAnsi"/>
          <w:sz w:val="24"/>
          <w:szCs w:val="24"/>
        </w:rPr>
        <w:t>“Solar</w:t>
      </w:r>
      <w:r w:rsidRPr="00D63A07">
        <w:rPr>
          <w:rFonts w:asciiTheme="minorHAnsi" w:hAnsiTheme="minorHAnsi"/>
          <w:spacing w:val="-1"/>
          <w:sz w:val="24"/>
          <w:szCs w:val="24"/>
        </w:rPr>
        <w:t xml:space="preserve"> </w:t>
      </w:r>
      <w:r w:rsidRPr="00D63A07">
        <w:rPr>
          <w:rFonts w:asciiTheme="minorHAnsi" w:hAnsiTheme="minorHAnsi"/>
          <w:sz w:val="24"/>
          <w:szCs w:val="24"/>
        </w:rPr>
        <w:t>No. 11</w:t>
      </w:r>
      <w:r w:rsidRPr="00D63A07">
        <w:rPr>
          <w:rFonts w:asciiTheme="minorHAnsi" w:hAnsiTheme="minorHAnsi"/>
          <w:spacing w:val="-1"/>
          <w:sz w:val="24"/>
          <w:szCs w:val="24"/>
        </w:rPr>
        <w:t xml:space="preserve"> </w:t>
      </w:r>
      <w:r w:rsidRPr="00D63A07">
        <w:rPr>
          <w:rFonts w:asciiTheme="minorHAnsi" w:hAnsiTheme="minorHAnsi"/>
          <w:sz w:val="24"/>
          <w:szCs w:val="24"/>
        </w:rPr>
        <w:t>–</w:t>
      </w:r>
      <w:r w:rsidRPr="00D63A07">
        <w:rPr>
          <w:rFonts w:asciiTheme="minorHAnsi" w:hAnsiTheme="minorHAnsi"/>
          <w:spacing w:val="-5"/>
          <w:sz w:val="24"/>
          <w:szCs w:val="24"/>
        </w:rPr>
        <w:t xml:space="preserve"> </w:t>
      </w:r>
      <w:r w:rsidRPr="00D63A07">
        <w:rPr>
          <w:rFonts w:asciiTheme="minorHAnsi" w:hAnsiTheme="minorHAnsi"/>
          <w:sz w:val="24"/>
          <w:szCs w:val="24"/>
        </w:rPr>
        <w:t>The</w:t>
      </w:r>
      <w:r w:rsidRPr="00D63A07">
        <w:rPr>
          <w:rFonts w:asciiTheme="minorHAnsi" w:hAnsiTheme="minorHAnsi"/>
          <w:spacing w:val="-1"/>
          <w:sz w:val="24"/>
          <w:szCs w:val="24"/>
        </w:rPr>
        <w:t xml:space="preserve"> </w:t>
      </w:r>
      <w:proofErr w:type="spellStart"/>
      <w:r w:rsidRPr="00D63A07">
        <w:rPr>
          <w:rFonts w:asciiTheme="minorHAnsi" w:hAnsiTheme="minorHAnsi"/>
          <w:sz w:val="24"/>
          <w:szCs w:val="24"/>
        </w:rPr>
        <w:t>Driving</w:t>
      </w:r>
      <w:proofErr w:type="spellEnd"/>
      <w:r w:rsidRPr="00D63A07">
        <w:rPr>
          <w:rFonts w:asciiTheme="minorHAnsi" w:hAnsiTheme="minorHAnsi"/>
          <w:spacing w:val="-1"/>
          <w:sz w:val="24"/>
          <w:szCs w:val="24"/>
        </w:rPr>
        <w:t xml:space="preserve"> </w:t>
      </w:r>
      <w:r w:rsidRPr="00D63A07">
        <w:rPr>
          <w:rFonts w:asciiTheme="minorHAnsi" w:hAnsiTheme="minorHAnsi"/>
          <w:sz w:val="24"/>
          <w:szCs w:val="24"/>
        </w:rPr>
        <w:t>Range</w:t>
      </w:r>
      <w:r w:rsidRPr="00D63A07">
        <w:rPr>
          <w:rFonts w:asciiTheme="minorHAnsi" w:hAnsiTheme="minorHAnsi"/>
          <w:spacing w:val="-1"/>
          <w:sz w:val="24"/>
          <w:szCs w:val="24"/>
        </w:rPr>
        <w:t xml:space="preserve"> </w:t>
      </w:r>
      <w:r w:rsidRPr="00D63A07">
        <w:rPr>
          <w:rFonts w:asciiTheme="minorHAnsi" w:hAnsiTheme="minorHAnsi"/>
          <w:sz w:val="24"/>
          <w:szCs w:val="24"/>
        </w:rPr>
        <w:t>Condo);</w:t>
      </w:r>
      <w:r w:rsidRPr="00D63A07">
        <w:rPr>
          <w:rFonts w:asciiTheme="minorHAnsi" w:hAnsiTheme="minorHAnsi"/>
          <w:spacing w:val="-1"/>
          <w:sz w:val="24"/>
          <w:szCs w:val="24"/>
        </w:rPr>
        <w:t xml:space="preserve"> </w:t>
      </w:r>
      <w:r w:rsidRPr="00D63A07">
        <w:rPr>
          <w:rFonts w:asciiTheme="minorHAnsi" w:hAnsiTheme="minorHAnsi"/>
          <w:sz w:val="24"/>
          <w:szCs w:val="24"/>
        </w:rPr>
        <w:t>cuyo</w:t>
      </w:r>
      <w:r w:rsidRPr="00D63A07">
        <w:rPr>
          <w:rFonts w:asciiTheme="minorHAnsi" w:hAnsiTheme="minorHAnsi"/>
          <w:spacing w:val="-1"/>
          <w:sz w:val="24"/>
          <w:szCs w:val="24"/>
        </w:rPr>
        <w:t xml:space="preserve"> </w:t>
      </w:r>
      <w:r w:rsidRPr="00D63A07">
        <w:rPr>
          <w:rFonts w:asciiTheme="minorHAnsi" w:hAnsiTheme="minorHAnsi"/>
          <w:sz w:val="24"/>
          <w:szCs w:val="24"/>
        </w:rPr>
        <w:t>proyecto</w:t>
      </w:r>
      <w:r w:rsidRPr="00D63A07">
        <w:rPr>
          <w:rFonts w:asciiTheme="minorHAnsi" w:hAnsiTheme="minorHAnsi"/>
          <w:spacing w:val="-1"/>
          <w:sz w:val="24"/>
          <w:szCs w:val="24"/>
        </w:rPr>
        <w:t xml:space="preserve"> </w:t>
      </w:r>
      <w:r w:rsidRPr="00D63A07">
        <w:rPr>
          <w:rFonts w:asciiTheme="minorHAnsi" w:hAnsiTheme="minorHAnsi"/>
          <w:sz w:val="24"/>
          <w:szCs w:val="24"/>
        </w:rPr>
        <w:t>a</w:t>
      </w:r>
      <w:r w:rsidRPr="00D63A07">
        <w:rPr>
          <w:rFonts w:asciiTheme="minorHAnsi" w:hAnsiTheme="minorHAnsi"/>
          <w:spacing w:val="-1"/>
          <w:sz w:val="24"/>
          <w:szCs w:val="24"/>
        </w:rPr>
        <w:t xml:space="preserve"> </w:t>
      </w:r>
      <w:r w:rsidRPr="00D63A07">
        <w:rPr>
          <w:rFonts w:asciiTheme="minorHAnsi" w:hAnsiTheme="minorHAnsi"/>
          <w:sz w:val="24"/>
          <w:szCs w:val="24"/>
        </w:rPr>
        <w:t>desarrollar</w:t>
      </w:r>
      <w:r w:rsidRPr="00D63A07">
        <w:rPr>
          <w:rFonts w:asciiTheme="minorHAnsi" w:hAnsiTheme="minorHAnsi"/>
          <w:spacing w:val="-1"/>
          <w:sz w:val="24"/>
          <w:szCs w:val="24"/>
        </w:rPr>
        <w:t xml:space="preserve"> </w:t>
      </w:r>
      <w:r w:rsidRPr="00D63A07">
        <w:rPr>
          <w:rFonts w:asciiTheme="minorHAnsi" w:hAnsiTheme="minorHAnsi"/>
          <w:sz w:val="24"/>
          <w:szCs w:val="24"/>
        </w:rPr>
        <w:t>contara</w:t>
      </w:r>
      <w:r w:rsidRPr="00D63A07">
        <w:rPr>
          <w:rFonts w:asciiTheme="minorHAnsi" w:hAnsiTheme="minorHAnsi"/>
          <w:spacing w:val="-1"/>
          <w:sz w:val="24"/>
          <w:szCs w:val="24"/>
        </w:rPr>
        <w:t xml:space="preserve"> </w:t>
      </w:r>
      <w:r w:rsidRPr="00D63A07">
        <w:rPr>
          <w:rFonts w:asciiTheme="minorHAnsi" w:hAnsiTheme="minorHAnsi"/>
          <w:sz w:val="24"/>
          <w:szCs w:val="24"/>
        </w:rPr>
        <w:t>con</w:t>
      </w:r>
      <w:r w:rsidRPr="00D63A07">
        <w:rPr>
          <w:rFonts w:asciiTheme="minorHAnsi" w:hAnsiTheme="minorHAnsi"/>
          <w:spacing w:val="-1"/>
          <w:sz w:val="24"/>
          <w:szCs w:val="24"/>
        </w:rPr>
        <w:t xml:space="preserve"> </w:t>
      </w:r>
      <w:r w:rsidRPr="00D63A07">
        <w:rPr>
          <w:rFonts w:asciiTheme="minorHAnsi" w:hAnsiTheme="minorHAnsi"/>
          <w:sz w:val="24"/>
          <w:szCs w:val="24"/>
        </w:rPr>
        <w:t>un área común de: piscina,</w:t>
      </w:r>
      <w:r w:rsidRPr="00D63A07">
        <w:rPr>
          <w:rFonts w:asciiTheme="minorHAnsi" w:hAnsiTheme="minorHAnsi"/>
          <w:spacing w:val="-2"/>
          <w:sz w:val="24"/>
          <w:szCs w:val="24"/>
        </w:rPr>
        <w:t xml:space="preserve"> </w:t>
      </w:r>
      <w:r w:rsidRPr="00D63A07">
        <w:rPr>
          <w:rFonts w:asciiTheme="minorHAnsi" w:hAnsiTheme="minorHAnsi"/>
          <w:sz w:val="24"/>
          <w:szCs w:val="24"/>
        </w:rPr>
        <w:t>gimnasio, spa,</w:t>
      </w:r>
      <w:r w:rsidRPr="00D63A07">
        <w:rPr>
          <w:rFonts w:asciiTheme="minorHAnsi" w:hAnsiTheme="minorHAnsi"/>
          <w:spacing w:val="-1"/>
          <w:sz w:val="24"/>
          <w:szCs w:val="24"/>
        </w:rPr>
        <w:t xml:space="preserve"> </w:t>
      </w:r>
      <w:r w:rsidRPr="00D63A07">
        <w:rPr>
          <w:rFonts w:asciiTheme="minorHAnsi" w:hAnsiTheme="minorHAnsi"/>
          <w:sz w:val="24"/>
          <w:szCs w:val="24"/>
        </w:rPr>
        <w:t>área</w:t>
      </w:r>
      <w:r w:rsidRPr="00D63A07">
        <w:rPr>
          <w:rFonts w:asciiTheme="minorHAnsi" w:hAnsiTheme="minorHAnsi"/>
          <w:spacing w:val="-3"/>
          <w:sz w:val="24"/>
          <w:szCs w:val="24"/>
        </w:rPr>
        <w:t xml:space="preserve"> </w:t>
      </w:r>
      <w:r w:rsidRPr="00D63A07">
        <w:rPr>
          <w:rFonts w:asciiTheme="minorHAnsi" w:hAnsiTheme="minorHAnsi"/>
          <w:sz w:val="24"/>
          <w:szCs w:val="24"/>
        </w:rPr>
        <w:t>de</w:t>
      </w:r>
      <w:r w:rsidRPr="00D63A07">
        <w:rPr>
          <w:rFonts w:asciiTheme="minorHAnsi" w:hAnsiTheme="minorHAnsi"/>
          <w:spacing w:val="-3"/>
          <w:sz w:val="24"/>
          <w:szCs w:val="24"/>
        </w:rPr>
        <w:t xml:space="preserve"> </w:t>
      </w:r>
      <w:r w:rsidRPr="00D63A07">
        <w:rPr>
          <w:rFonts w:asciiTheme="minorHAnsi" w:hAnsiTheme="minorHAnsi"/>
          <w:sz w:val="24"/>
          <w:szCs w:val="24"/>
        </w:rPr>
        <w:t>niño,</w:t>
      </w:r>
      <w:r w:rsidRPr="00D63A07">
        <w:rPr>
          <w:rFonts w:asciiTheme="minorHAnsi" w:hAnsiTheme="minorHAnsi"/>
          <w:spacing w:val="-1"/>
          <w:sz w:val="24"/>
          <w:szCs w:val="24"/>
        </w:rPr>
        <w:t xml:space="preserve"> </w:t>
      </w:r>
      <w:r w:rsidRPr="00D63A07">
        <w:rPr>
          <w:rFonts w:asciiTheme="minorHAnsi" w:hAnsiTheme="minorHAnsi"/>
          <w:sz w:val="24"/>
          <w:szCs w:val="24"/>
        </w:rPr>
        <w:t>área</w:t>
      </w:r>
      <w:r w:rsidRPr="00D63A07">
        <w:rPr>
          <w:rFonts w:asciiTheme="minorHAnsi" w:hAnsiTheme="minorHAnsi"/>
          <w:spacing w:val="-3"/>
          <w:sz w:val="24"/>
          <w:szCs w:val="24"/>
        </w:rPr>
        <w:t xml:space="preserve"> </w:t>
      </w:r>
      <w:r w:rsidRPr="00D63A07">
        <w:rPr>
          <w:rFonts w:asciiTheme="minorHAnsi" w:hAnsiTheme="minorHAnsi"/>
          <w:sz w:val="24"/>
          <w:szCs w:val="24"/>
        </w:rPr>
        <w:t>de</w:t>
      </w:r>
      <w:r w:rsidRPr="00D63A07">
        <w:rPr>
          <w:rFonts w:asciiTheme="minorHAnsi" w:hAnsiTheme="minorHAnsi"/>
          <w:spacing w:val="-3"/>
          <w:sz w:val="24"/>
          <w:szCs w:val="24"/>
        </w:rPr>
        <w:t xml:space="preserve"> </w:t>
      </w:r>
      <w:r w:rsidRPr="00D63A07">
        <w:rPr>
          <w:rFonts w:asciiTheme="minorHAnsi" w:hAnsiTheme="minorHAnsi"/>
          <w:sz w:val="24"/>
          <w:szCs w:val="24"/>
        </w:rPr>
        <w:t>barbacoa,</w:t>
      </w:r>
      <w:r w:rsidRPr="00D63A07">
        <w:rPr>
          <w:rFonts w:asciiTheme="minorHAnsi" w:hAnsiTheme="minorHAnsi"/>
          <w:spacing w:val="-1"/>
          <w:sz w:val="24"/>
          <w:szCs w:val="24"/>
        </w:rPr>
        <w:t xml:space="preserve"> </w:t>
      </w:r>
      <w:r w:rsidRPr="00D63A07">
        <w:rPr>
          <w:rFonts w:asciiTheme="minorHAnsi" w:hAnsiTheme="minorHAnsi"/>
          <w:sz w:val="24"/>
          <w:szCs w:val="24"/>
        </w:rPr>
        <w:t>área</w:t>
      </w:r>
      <w:r w:rsidRPr="00D63A07">
        <w:rPr>
          <w:rFonts w:asciiTheme="minorHAnsi" w:hAnsiTheme="minorHAnsi"/>
          <w:spacing w:val="-3"/>
          <w:sz w:val="24"/>
          <w:szCs w:val="24"/>
        </w:rPr>
        <w:t xml:space="preserve"> </w:t>
      </w:r>
      <w:r w:rsidRPr="00D63A07">
        <w:rPr>
          <w:rFonts w:asciiTheme="minorHAnsi" w:hAnsiTheme="minorHAnsi"/>
          <w:sz w:val="24"/>
          <w:szCs w:val="24"/>
        </w:rPr>
        <w:t>de</w:t>
      </w:r>
      <w:r w:rsidRPr="00D63A07">
        <w:rPr>
          <w:rFonts w:asciiTheme="minorHAnsi" w:hAnsiTheme="minorHAnsi"/>
          <w:spacing w:val="-3"/>
          <w:sz w:val="24"/>
          <w:szCs w:val="24"/>
        </w:rPr>
        <w:t xml:space="preserve"> </w:t>
      </w:r>
      <w:r w:rsidRPr="00D63A07">
        <w:rPr>
          <w:rFonts w:asciiTheme="minorHAnsi" w:hAnsiTheme="minorHAnsi"/>
          <w:sz w:val="24"/>
          <w:szCs w:val="24"/>
        </w:rPr>
        <w:t>reuniones, parqueo</w:t>
      </w:r>
      <w:r w:rsidRPr="00D63A07">
        <w:rPr>
          <w:rFonts w:asciiTheme="minorHAnsi" w:hAnsiTheme="minorHAnsi"/>
          <w:spacing w:val="-3"/>
          <w:sz w:val="24"/>
          <w:szCs w:val="24"/>
        </w:rPr>
        <w:t xml:space="preserve"> </w:t>
      </w:r>
      <w:r w:rsidRPr="00D63A07">
        <w:rPr>
          <w:rFonts w:asciiTheme="minorHAnsi" w:hAnsiTheme="minorHAnsi"/>
          <w:sz w:val="24"/>
          <w:szCs w:val="24"/>
        </w:rPr>
        <w:t>soterrado, lobby de entrada y ascensor.</w:t>
      </w:r>
    </w:p>
    <w:p w14:paraId="20A14880" w14:textId="76A8997A" w:rsidR="0029788C" w:rsidRPr="00F4336A" w:rsidRDefault="0029788C" w:rsidP="00D300A1">
      <w:pPr>
        <w:jc w:val="both"/>
        <w:rPr>
          <w:i/>
          <w:iCs/>
          <w:color w:val="000000" w:themeColor="text1"/>
          <w:lang w:val="es-ES"/>
        </w:rPr>
      </w:pPr>
      <w:r w:rsidRPr="00F4336A">
        <w:rPr>
          <w:lang w:val="es-ES"/>
        </w:rPr>
        <w:t> </w:t>
      </w:r>
    </w:p>
    <w:p w14:paraId="54D683CE" w14:textId="77777777" w:rsidR="0029788C" w:rsidRPr="00F4336A" w:rsidRDefault="0029788C" w:rsidP="0029788C">
      <w:pPr>
        <w:jc w:val="both"/>
        <w:rPr>
          <w:lang w:val="es-ES"/>
        </w:rPr>
      </w:pPr>
    </w:p>
    <w:p w14:paraId="1C57F214" w14:textId="4C97EB6B" w:rsidR="0029788C" w:rsidRPr="00F4336A" w:rsidRDefault="0029788C" w:rsidP="0029788C">
      <w:pPr>
        <w:jc w:val="both"/>
        <w:rPr>
          <w:lang w:val="es-ES"/>
        </w:rPr>
      </w:pPr>
      <w:r w:rsidRPr="00F4336A">
        <w:rPr>
          <w:b/>
          <w:bCs/>
          <w:lang w:val="es-ES"/>
        </w:rPr>
        <w:t xml:space="preserve">POR CUANTO II: </w:t>
      </w:r>
      <w:r w:rsidR="00EE6939" w:rsidRPr="00EE6939">
        <w:rPr>
          <w:b/>
          <w:lang w:val="es-DO"/>
        </w:rPr>
        <w:t xml:space="preserve">EL DESARROLLADOR </w:t>
      </w:r>
      <w:r w:rsidR="00EE6939" w:rsidRPr="00EE6939">
        <w:rPr>
          <w:lang w:val="es-DO"/>
        </w:rPr>
        <w:t xml:space="preserve">y </w:t>
      </w:r>
      <w:r w:rsidR="00EE6939" w:rsidRPr="00EE6939">
        <w:rPr>
          <w:b/>
          <w:lang w:val="es-DO"/>
        </w:rPr>
        <w:t xml:space="preserve">FIDUCIARIA UNIVERSAL S.A. </w:t>
      </w:r>
      <w:r w:rsidR="00EE6939" w:rsidRPr="00EE6939">
        <w:rPr>
          <w:lang w:val="es-DO"/>
        </w:rPr>
        <w:t>sociedad organizada y existente de conformidad</w:t>
      </w:r>
      <w:r w:rsidR="00EE6939" w:rsidRPr="00EE6939">
        <w:rPr>
          <w:spacing w:val="-7"/>
          <w:lang w:val="es-DO"/>
        </w:rPr>
        <w:t xml:space="preserve"> </w:t>
      </w:r>
      <w:r w:rsidR="00EE6939" w:rsidRPr="00EE6939">
        <w:rPr>
          <w:lang w:val="es-DO"/>
        </w:rPr>
        <w:t>con</w:t>
      </w:r>
      <w:r w:rsidR="00EE6939" w:rsidRPr="00EE6939">
        <w:rPr>
          <w:spacing w:val="-7"/>
          <w:lang w:val="es-DO"/>
        </w:rPr>
        <w:t xml:space="preserve"> </w:t>
      </w:r>
      <w:r w:rsidR="00EE6939" w:rsidRPr="00EE6939">
        <w:rPr>
          <w:lang w:val="es-DO"/>
        </w:rPr>
        <w:t>las</w:t>
      </w:r>
      <w:r w:rsidR="00EE6939" w:rsidRPr="00EE6939">
        <w:rPr>
          <w:spacing w:val="-7"/>
          <w:lang w:val="es-DO"/>
        </w:rPr>
        <w:t xml:space="preserve"> </w:t>
      </w:r>
      <w:r w:rsidR="00EE6939" w:rsidRPr="00EE6939">
        <w:rPr>
          <w:lang w:val="es-DO"/>
        </w:rPr>
        <w:t>leyes</w:t>
      </w:r>
      <w:r w:rsidR="00EE6939" w:rsidRPr="00EE6939">
        <w:rPr>
          <w:spacing w:val="-7"/>
          <w:lang w:val="es-DO"/>
        </w:rPr>
        <w:t xml:space="preserve"> </w:t>
      </w:r>
      <w:r w:rsidR="00EE6939" w:rsidRPr="00EE6939">
        <w:rPr>
          <w:lang w:val="es-DO"/>
        </w:rPr>
        <w:t>de</w:t>
      </w:r>
      <w:r w:rsidR="00EE6939" w:rsidRPr="00EE6939">
        <w:rPr>
          <w:spacing w:val="-7"/>
          <w:lang w:val="es-DO"/>
        </w:rPr>
        <w:t xml:space="preserve"> </w:t>
      </w:r>
      <w:r w:rsidR="00EE6939" w:rsidRPr="00EE6939">
        <w:rPr>
          <w:lang w:val="es-DO"/>
        </w:rPr>
        <w:t>la</w:t>
      </w:r>
      <w:r w:rsidR="00EE6939" w:rsidRPr="00EE6939">
        <w:rPr>
          <w:spacing w:val="-7"/>
          <w:lang w:val="es-DO"/>
        </w:rPr>
        <w:t xml:space="preserve"> </w:t>
      </w:r>
      <w:r w:rsidR="00EE6939" w:rsidRPr="00EE6939">
        <w:rPr>
          <w:lang w:val="es-DO"/>
        </w:rPr>
        <w:t>República</w:t>
      </w:r>
      <w:r w:rsidR="00EE6939" w:rsidRPr="00EE6939">
        <w:rPr>
          <w:spacing w:val="-7"/>
          <w:lang w:val="es-DO"/>
        </w:rPr>
        <w:t xml:space="preserve"> </w:t>
      </w:r>
      <w:r w:rsidR="00EE6939" w:rsidRPr="00EE6939">
        <w:rPr>
          <w:lang w:val="es-DO"/>
        </w:rPr>
        <w:t>Dominicana,</w:t>
      </w:r>
      <w:r w:rsidR="00EE6939" w:rsidRPr="00EE6939">
        <w:rPr>
          <w:spacing w:val="-7"/>
          <w:lang w:val="es-DO"/>
        </w:rPr>
        <w:t xml:space="preserve"> </w:t>
      </w:r>
      <w:r w:rsidR="00EE6939" w:rsidRPr="00EE6939">
        <w:rPr>
          <w:lang w:val="es-DO"/>
        </w:rPr>
        <w:t>inscrita</w:t>
      </w:r>
      <w:r w:rsidR="00EE6939" w:rsidRPr="00EE6939">
        <w:rPr>
          <w:spacing w:val="-7"/>
          <w:lang w:val="es-DO"/>
        </w:rPr>
        <w:t xml:space="preserve"> </w:t>
      </w:r>
      <w:r w:rsidR="00EE6939" w:rsidRPr="00EE6939">
        <w:rPr>
          <w:lang w:val="es-DO"/>
        </w:rPr>
        <w:t>en</w:t>
      </w:r>
      <w:r w:rsidR="00EE6939" w:rsidRPr="00EE6939">
        <w:rPr>
          <w:spacing w:val="-7"/>
          <w:lang w:val="es-DO"/>
        </w:rPr>
        <w:t xml:space="preserve"> </w:t>
      </w:r>
      <w:r w:rsidR="00EE6939" w:rsidRPr="00EE6939">
        <w:rPr>
          <w:lang w:val="es-DO"/>
        </w:rPr>
        <w:t>el</w:t>
      </w:r>
      <w:r w:rsidR="00EE6939" w:rsidRPr="00EE6939">
        <w:rPr>
          <w:spacing w:val="-6"/>
          <w:lang w:val="es-DO"/>
        </w:rPr>
        <w:t xml:space="preserve"> </w:t>
      </w:r>
      <w:r w:rsidR="00EE6939" w:rsidRPr="00EE6939">
        <w:rPr>
          <w:lang w:val="es-DO"/>
        </w:rPr>
        <w:t>Registro</w:t>
      </w:r>
      <w:r w:rsidR="00EE6939" w:rsidRPr="00EE6939">
        <w:rPr>
          <w:spacing w:val="-7"/>
          <w:lang w:val="es-DO"/>
        </w:rPr>
        <w:t xml:space="preserve"> </w:t>
      </w:r>
      <w:r w:rsidR="00EE6939" w:rsidRPr="00EE6939">
        <w:rPr>
          <w:lang w:val="es-DO"/>
        </w:rPr>
        <w:t>Nacional</w:t>
      </w:r>
      <w:r w:rsidR="00EE6939" w:rsidRPr="00EE6939">
        <w:rPr>
          <w:spacing w:val="-6"/>
          <w:lang w:val="es-DO"/>
        </w:rPr>
        <w:t xml:space="preserve"> </w:t>
      </w:r>
      <w:r w:rsidR="00EE6939" w:rsidRPr="00EE6939">
        <w:rPr>
          <w:lang w:val="es-DO"/>
        </w:rPr>
        <w:t>de</w:t>
      </w:r>
      <w:r w:rsidR="00EE6939" w:rsidRPr="00EE6939">
        <w:rPr>
          <w:spacing w:val="-7"/>
          <w:lang w:val="es-DO"/>
        </w:rPr>
        <w:t xml:space="preserve"> </w:t>
      </w:r>
      <w:r w:rsidR="00EE6939" w:rsidRPr="00EE6939">
        <w:rPr>
          <w:lang w:val="es-DO"/>
        </w:rPr>
        <w:t>Contribuyentes</w:t>
      </w:r>
      <w:r w:rsidR="00EE6939" w:rsidRPr="00EE6939">
        <w:rPr>
          <w:spacing w:val="-7"/>
          <w:lang w:val="es-DO"/>
        </w:rPr>
        <w:t xml:space="preserve"> </w:t>
      </w:r>
      <w:r w:rsidR="00EE6939" w:rsidRPr="00EE6939">
        <w:rPr>
          <w:lang w:val="es-DO"/>
        </w:rPr>
        <w:t>(RNC)</w:t>
      </w:r>
      <w:r w:rsidR="00EE6939" w:rsidRPr="00EE6939">
        <w:rPr>
          <w:spacing w:val="-3"/>
          <w:lang w:val="es-DO"/>
        </w:rPr>
        <w:t xml:space="preserve"> </w:t>
      </w:r>
      <w:r w:rsidR="00EE6939" w:rsidRPr="00EE6939">
        <w:rPr>
          <w:lang w:val="es-DO"/>
        </w:rPr>
        <w:t>bajo el número 1-30-95165-9, con domicilio social y asiento principal establecido en la</w:t>
      </w:r>
      <w:r w:rsidR="00EE6939" w:rsidRPr="00EE6939">
        <w:rPr>
          <w:spacing w:val="-9"/>
          <w:lang w:val="es-DO"/>
        </w:rPr>
        <w:t xml:space="preserve"> </w:t>
      </w:r>
      <w:r w:rsidR="00EE6939" w:rsidRPr="00EE6939">
        <w:rPr>
          <w:lang w:val="es-DO"/>
        </w:rPr>
        <w:t>Avenida Winston Churchill esquina Andrés Julio</w:t>
      </w:r>
      <w:r w:rsidR="00EE6939" w:rsidRPr="00EE6939">
        <w:rPr>
          <w:spacing w:val="-4"/>
          <w:lang w:val="es-DO"/>
        </w:rPr>
        <w:t xml:space="preserve"> </w:t>
      </w:r>
      <w:r w:rsidR="00EE6939" w:rsidRPr="00EE6939">
        <w:rPr>
          <w:lang w:val="es-DO"/>
        </w:rPr>
        <w:t>Aybar, Piso Nueve,</w:t>
      </w:r>
      <w:r w:rsidR="00EE6939" w:rsidRPr="00EE6939">
        <w:rPr>
          <w:spacing w:val="-4"/>
          <w:lang w:val="es-DO"/>
        </w:rPr>
        <w:t xml:space="preserve"> </w:t>
      </w:r>
      <w:r w:rsidR="00EE6939" w:rsidRPr="00EE6939">
        <w:rPr>
          <w:lang w:val="es-DO"/>
        </w:rPr>
        <w:t>Acrópolis Center “Citi Tower”, de esta ciudad de Santo Domingo, Distrito Nacional, República</w:t>
      </w:r>
      <w:r w:rsidR="00EE6939" w:rsidRPr="00EE6939">
        <w:rPr>
          <w:spacing w:val="-9"/>
          <w:lang w:val="es-DO"/>
        </w:rPr>
        <w:t xml:space="preserve"> </w:t>
      </w:r>
      <w:r w:rsidR="00EE6939" w:rsidRPr="00EE6939">
        <w:rPr>
          <w:lang w:val="es-DO"/>
        </w:rPr>
        <w:t>Dominicana,</w:t>
      </w:r>
      <w:r w:rsidR="00EE6939" w:rsidRPr="00EE6939">
        <w:rPr>
          <w:spacing w:val="-8"/>
          <w:lang w:val="es-DO"/>
        </w:rPr>
        <w:t xml:space="preserve"> </w:t>
      </w:r>
      <w:r w:rsidR="00EE6939" w:rsidRPr="00EE6939">
        <w:rPr>
          <w:lang w:val="es-DO"/>
        </w:rPr>
        <w:t>que</w:t>
      </w:r>
      <w:r w:rsidR="00EE6939" w:rsidRPr="00EE6939">
        <w:rPr>
          <w:spacing w:val="-9"/>
          <w:lang w:val="es-DO"/>
        </w:rPr>
        <w:t xml:space="preserve"> </w:t>
      </w:r>
      <w:r w:rsidR="00EE6939" w:rsidRPr="00EE6939">
        <w:rPr>
          <w:lang w:val="es-DO"/>
        </w:rPr>
        <w:t>tiene</w:t>
      </w:r>
      <w:r w:rsidR="00EE6939" w:rsidRPr="00EE6939">
        <w:rPr>
          <w:spacing w:val="-9"/>
          <w:lang w:val="es-DO"/>
        </w:rPr>
        <w:t xml:space="preserve"> </w:t>
      </w:r>
      <w:r w:rsidR="00EE6939" w:rsidRPr="00EE6939">
        <w:rPr>
          <w:lang w:val="es-DO"/>
        </w:rPr>
        <w:t>como</w:t>
      </w:r>
      <w:r w:rsidR="00EE6939" w:rsidRPr="00EE6939">
        <w:rPr>
          <w:spacing w:val="-9"/>
          <w:lang w:val="es-DO"/>
        </w:rPr>
        <w:t xml:space="preserve"> </w:t>
      </w:r>
      <w:r w:rsidR="00EE6939" w:rsidRPr="00EE6939">
        <w:rPr>
          <w:lang w:val="es-DO"/>
        </w:rPr>
        <w:t>objeto</w:t>
      </w:r>
      <w:r w:rsidR="00EE6939" w:rsidRPr="00EE6939">
        <w:rPr>
          <w:spacing w:val="-9"/>
          <w:lang w:val="es-DO"/>
        </w:rPr>
        <w:t xml:space="preserve"> </w:t>
      </w:r>
      <w:r w:rsidR="00EE6939" w:rsidRPr="00EE6939">
        <w:rPr>
          <w:lang w:val="es-DO"/>
        </w:rPr>
        <w:t>exclusivo</w:t>
      </w:r>
      <w:r w:rsidR="00EE6939" w:rsidRPr="00EE6939">
        <w:rPr>
          <w:spacing w:val="-9"/>
          <w:lang w:val="es-DO"/>
        </w:rPr>
        <w:t xml:space="preserve"> </w:t>
      </w:r>
      <w:r w:rsidR="00EE6939" w:rsidRPr="00EE6939">
        <w:rPr>
          <w:lang w:val="es-DO"/>
        </w:rPr>
        <w:t>fungir</w:t>
      </w:r>
      <w:r w:rsidR="00EE6939" w:rsidRPr="00EE6939">
        <w:rPr>
          <w:spacing w:val="-8"/>
          <w:lang w:val="es-DO"/>
        </w:rPr>
        <w:t xml:space="preserve"> </w:t>
      </w:r>
      <w:r w:rsidR="00EE6939" w:rsidRPr="00EE6939">
        <w:rPr>
          <w:lang w:val="es-DO"/>
        </w:rPr>
        <w:t>como</w:t>
      </w:r>
      <w:r w:rsidR="00EE6939" w:rsidRPr="00EE6939">
        <w:rPr>
          <w:spacing w:val="-9"/>
          <w:lang w:val="es-DO"/>
        </w:rPr>
        <w:t xml:space="preserve"> </w:t>
      </w:r>
      <w:r w:rsidR="00EE6939" w:rsidRPr="00EE6939">
        <w:rPr>
          <w:lang w:val="es-DO"/>
        </w:rPr>
        <w:t>fiduciario</w:t>
      </w:r>
      <w:r w:rsidR="00EE6939" w:rsidRPr="00EE6939">
        <w:rPr>
          <w:spacing w:val="-11"/>
          <w:lang w:val="es-DO"/>
        </w:rPr>
        <w:t xml:space="preserve"> </w:t>
      </w:r>
      <w:r w:rsidR="00EE6939" w:rsidRPr="00EE6939">
        <w:rPr>
          <w:lang w:val="es-DO"/>
        </w:rPr>
        <w:t>para</w:t>
      </w:r>
      <w:r w:rsidR="00EE6939" w:rsidRPr="00EE6939">
        <w:rPr>
          <w:spacing w:val="-9"/>
          <w:lang w:val="es-DO"/>
        </w:rPr>
        <w:t xml:space="preserve"> </w:t>
      </w:r>
      <w:r w:rsidR="00EE6939" w:rsidRPr="00EE6939">
        <w:rPr>
          <w:lang w:val="es-DO"/>
        </w:rPr>
        <w:t>la</w:t>
      </w:r>
      <w:r w:rsidR="00EE6939" w:rsidRPr="00EE6939">
        <w:rPr>
          <w:spacing w:val="-9"/>
          <w:lang w:val="es-DO"/>
        </w:rPr>
        <w:t xml:space="preserve"> </w:t>
      </w:r>
      <w:r w:rsidR="00EE6939" w:rsidRPr="00EE6939">
        <w:rPr>
          <w:lang w:val="es-DO"/>
        </w:rPr>
        <w:t>administración</w:t>
      </w:r>
      <w:r w:rsidR="00EE6939" w:rsidRPr="00EE6939">
        <w:rPr>
          <w:spacing w:val="-9"/>
          <w:lang w:val="es-DO"/>
        </w:rPr>
        <w:t xml:space="preserve"> </w:t>
      </w:r>
      <w:r w:rsidR="00EE6939" w:rsidRPr="00EE6939">
        <w:rPr>
          <w:lang w:val="es-DO"/>
        </w:rPr>
        <w:t>y</w:t>
      </w:r>
      <w:r w:rsidR="00EE6939" w:rsidRPr="00EE6939">
        <w:rPr>
          <w:spacing w:val="-7"/>
          <w:lang w:val="es-DO"/>
        </w:rPr>
        <w:t xml:space="preserve"> </w:t>
      </w:r>
      <w:r w:rsidR="00EE6939" w:rsidRPr="00EE6939">
        <w:rPr>
          <w:lang w:val="es-DO"/>
        </w:rPr>
        <w:t>gestión</w:t>
      </w:r>
      <w:r w:rsidR="00EE6939" w:rsidRPr="00EE6939">
        <w:rPr>
          <w:spacing w:val="-9"/>
          <w:lang w:val="es-DO"/>
        </w:rPr>
        <w:t xml:space="preserve"> </w:t>
      </w:r>
      <w:r w:rsidR="00EE6939" w:rsidRPr="00EE6939">
        <w:rPr>
          <w:lang w:val="es-DO"/>
        </w:rPr>
        <w:t>de</w:t>
      </w:r>
      <w:r w:rsidR="00EE6939" w:rsidRPr="00EE6939">
        <w:rPr>
          <w:spacing w:val="-9"/>
          <w:lang w:val="es-DO"/>
        </w:rPr>
        <w:t xml:space="preserve"> </w:t>
      </w:r>
      <w:r w:rsidR="00EE6939" w:rsidRPr="00EE6939">
        <w:rPr>
          <w:lang w:val="es-DO"/>
        </w:rPr>
        <w:t xml:space="preserve">todo tipo de fideicomisos constituidos de conformidad con las disposiciones de las leyes dominicanas, particularmente la Ley 189-11 sobre Desarrollo del Mercado Hipotecario y el Fideicomiso en la República Dominicana. (En lo adelante </w:t>
      </w:r>
      <w:r w:rsidR="00EE6939" w:rsidRPr="00EE6939">
        <w:rPr>
          <w:b/>
          <w:lang w:val="es-DO"/>
        </w:rPr>
        <w:t>“LA FIDUCIARIA”</w:t>
      </w:r>
      <w:r w:rsidR="00EE6939" w:rsidRPr="00EE6939">
        <w:rPr>
          <w:lang w:val="es-DO"/>
        </w:rPr>
        <w:t xml:space="preserve">), la cual será designada como fiduciaria y administradora, se encuentran incorporando un </w:t>
      </w:r>
      <w:r w:rsidR="00EE6939" w:rsidRPr="00EE6939">
        <w:rPr>
          <w:b/>
          <w:lang w:val="es-DO"/>
        </w:rPr>
        <w:t>FIDEICOMISO</w:t>
      </w:r>
      <w:r w:rsidR="00EE6939" w:rsidRPr="00EE6939">
        <w:rPr>
          <w:b/>
          <w:spacing w:val="-10"/>
          <w:lang w:val="es-DO"/>
        </w:rPr>
        <w:t xml:space="preserve"> </w:t>
      </w:r>
      <w:r w:rsidR="00EE6939" w:rsidRPr="00EE6939">
        <w:rPr>
          <w:b/>
          <w:lang w:val="es-DO"/>
        </w:rPr>
        <w:t>DE</w:t>
      </w:r>
      <w:r w:rsidR="00EE6939" w:rsidRPr="00EE6939">
        <w:rPr>
          <w:b/>
          <w:spacing w:val="-10"/>
          <w:lang w:val="es-DO"/>
        </w:rPr>
        <w:t xml:space="preserve"> </w:t>
      </w:r>
      <w:r w:rsidR="00EE6939" w:rsidRPr="00EE6939">
        <w:rPr>
          <w:b/>
          <w:lang w:val="es-DO"/>
        </w:rPr>
        <w:t>DESARROLLO</w:t>
      </w:r>
      <w:r w:rsidR="00EE6939" w:rsidRPr="00EE6939">
        <w:rPr>
          <w:b/>
          <w:spacing w:val="-10"/>
          <w:lang w:val="es-DO"/>
        </w:rPr>
        <w:t xml:space="preserve"> </w:t>
      </w:r>
      <w:r w:rsidR="00EE6939" w:rsidRPr="00EE6939">
        <w:rPr>
          <w:b/>
          <w:lang w:val="es-DO"/>
        </w:rPr>
        <w:t>INMOBILIARIO</w:t>
      </w:r>
      <w:r w:rsidR="00EE6939" w:rsidRPr="00EE6939">
        <w:rPr>
          <w:b/>
          <w:spacing w:val="-10"/>
          <w:lang w:val="es-DO"/>
        </w:rPr>
        <w:t xml:space="preserve"> </w:t>
      </w:r>
      <w:r w:rsidR="00EE6939" w:rsidRPr="00EE6939">
        <w:rPr>
          <w:lang w:val="es-DO"/>
        </w:rPr>
        <w:t>de</w:t>
      </w:r>
      <w:r w:rsidR="00EE6939" w:rsidRPr="00EE6939">
        <w:rPr>
          <w:spacing w:val="-10"/>
          <w:lang w:val="es-DO"/>
        </w:rPr>
        <w:t xml:space="preserve"> </w:t>
      </w:r>
      <w:r w:rsidR="00EE6939" w:rsidRPr="00EE6939">
        <w:rPr>
          <w:lang w:val="es-DO"/>
        </w:rPr>
        <w:t>acuerdo</w:t>
      </w:r>
      <w:r w:rsidR="00EE6939" w:rsidRPr="00EE6939">
        <w:rPr>
          <w:spacing w:val="-10"/>
          <w:lang w:val="es-DO"/>
        </w:rPr>
        <w:t xml:space="preserve"> </w:t>
      </w:r>
      <w:r w:rsidR="00EE6939" w:rsidRPr="00EE6939">
        <w:rPr>
          <w:lang w:val="es-DO"/>
        </w:rPr>
        <w:t>al</w:t>
      </w:r>
      <w:r w:rsidR="00EE6939" w:rsidRPr="00EE6939">
        <w:rPr>
          <w:spacing w:val="-9"/>
          <w:lang w:val="es-DO"/>
        </w:rPr>
        <w:t xml:space="preserve"> </w:t>
      </w:r>
      <w:r w:rsidR="00EE6939" w:rsidRPr="00EE6939">
        <w:rPr>
          <w:lang w:val="es-DO"/>
        </w:rPr>
        <w:t>art.</w:t>
      </w:r>
      <w:r w:rsidR="00EE6939" w:rsidRPr="00EE6939">
        <w:rPr>
          <w:spacing w:val="-9"/>
          <w:lang w:val="es-DO"/>
        </w:rPr>
        <w:t xml:space="preserve"> </w:t>
      </w:r>
      <w:r w:rsidR="00EE6939" w:rsidRPr="00EE6939">
        <w:rPr>
          <w:lang w:val="es-DO"/>
        </w:rPr>
        <w:t>189-11</w:t>
      </w:r>
      <w:r w:rsidR="00EE6939" w:rsidRPr="00EE6939">
        <w:rPr>
          <w:spacing w:val="-9"/>
          <w:lang w:val="es-DO"/>
        </w:rPr>
        <w:t xml:space="preserve"> </w:t>
      </w:r>
      <w:r w:rsidR="00EE6939" w:rsidRPr="00EE6939">
        <w:rPr>
          <w:lang w:val="es-DO"/>
        </w:rPr>
        <w:t>de</w:t>
      </w:r>
      <w:r w:rsidR="00EE6939" w:rsidRPr="00EE6939">
        <w:rPr>
          <w:spacing w:val="-10"/>
          <w:lang w:val="es-DO"/>
        </w:rPr>
        <w:t xml:space="preserve"> </w:t>
      </w:r>
      <w:r w:rsidR="00EE6939" w:rsidRPr="00EE6939">
        <w:rPr>
          <w:lang w:val="es-DO"/>
        </w:rPr>
        <w:t>la</w:t>
      </w:r>
      <w:r w:rsidR="00EE6939" w:rsidRPr="00EE6939">
        <w:rPr>
          <w:spacing w:val="-9"/>
          <w:lang w:val="es-DO"/>
        </w:rPr>
        <w:t xml:space="preserve"> </w:t>
      </w:r>
      <w:r w:rsidR="00EE6939" w:rsidRPr="00EE6939">
        <w:rPr>
          <w:lang w:val="es-DO"/>
        </w:rPr>
        <w:t>Ley</w:t>
      </w:r>
      <w:r w:rsidR="00EE6939" w:rsidRPr="00EE6939">
        <w:rPr>
          <w:spacing w:val="-9"/>
          <w:lang w:val="es-DO"/>
        </w:rPr>
        <w:t xml:space="preserve"> </w:t>
      </w:r>
      <w:r w:rsidR="00EE6939" w:rsidRPr="00EE6939">
        <w:rPr>
          <w:lang w:val="es-DO"/>
        </w:rPr>
        <w:t>para</w:t>
      </w:r>
      <w:r w:rsidR="00EE6939" w:rsidRPr="00EE6939">
        <w:rPr>
          <w:spacing w:val="-9"/>
          <w:lang w:val="es-DO"/>
        </w:rPr>
        <w:t xml:space="preserve"> </w:t>
      </w:r>
      <w:r w:rsidR="00EE6939" w:rsidRPr="00EE6939">
        <w:rPr>
          <w:lang w:val="es-DO"/>
        </w:rPr>
        <w:t>el</w:t>
      </w:r>
      <w:r w:rsidR="00EE6939" w:rsidRPr="00EE6939">
        <w:rPr>
          <w:spacing w:val="-9"/>
          <w:lang w:val="es-DO"/>
        </w:rPr>
        <w:t xml:space="preserve"> </w:t>
      </w:r>
      <w:r w:rsidR="00EE6939" w:rsidRPr="00EE6939">
        <w:rPr>
          <w:lang w:val="es-DO"/>
        </w:rPr>
        <w:t>Desarrollo</w:t>
      </w:r>
      <w:r w:rsidR="00EE6939" w:rsidRPr="00EE6939">
        <w:rPr>
          <w:spacing w:val="-10"/>
          <w:lang w:val="es-DO"/>
        </w:rPr>
        <w:t xml:space="preserve"> </w:t>
      </w:r>
      <w:r w:rsidR="00EE6939" w:rsidRPr="00EE6939">
        <w:rPr>
          <w:lang w:val="es-DO"/>
        </w:rPr>
        <w:t>del</w:t>
      </w:r>
      <w:r w:rsidR="00EE6939" w:rsidRPr="00EE6939">
        <w:rPr>
          <w:spacing w:val="-9"/>
          <w:lang w:val="es-DO"/>
        </w:rPr>
        <w:t xml:space="preserve"> </w:t>
      </w:r>
      <w:r w:rsidR="00EE6939" w:rsidRPr="00EE6939">
        <w:rPr>
          <w:lang w:val="es-DO"/>
        </w:rPr>
        <w:t xml:space="preserve">Mercado Hipotecario y el Fideicomiso, del 16 de julio del 2011 y sus Reglamentos de Aplicación (en lo adelante </w:t>
      </w:r>
      <w:r w:rsidR="00EE6939" w:rsidRPr="00EE6939">
        <w:rPr>
          <w:b/>
          <w:lang w:val="es-DO"/>
        </w:rPr>
        <w:t>EL FIDEICOMISO DE DESARROLLO INMOBILIARIO LE CIEL AT CAPCANA</w:t>
      </w:r>
      <w:r w:rsidR="00EE6939" w:rsidRPr="00EE6939">
        <w:rPr>
          <w:lang w:val="es-DO"/>
        </w:rPr>
        <w:t>) Patrimonio</w:t>
      </w:r>
      <w:r w:rsidR="00EE6939" w:rsidRPr="00EE6939">
        <w:rPr>
          <w:spacing w:val="-7"/>
          <w:lang w:val="es-DO"/>
        </w:rPr>
        <w:t xml:space="preserve"> </w:t>
      </w:r>
      <w:r w:rsidR="00EE6939" w:rsidRPr="00EE6939">
        <w:rPr>
          <w:lang w:val="es-DO"/>
        </w:rPr>
        <w:t xml:space="preserve">Autónomo bajo el cual se desarrolla </w:t>
      </w:r>
      <w:r w:rsidR="00EE6939" w:rsidRPr="00EE6939">
        <w:rPr>
          <w:b/>
          <w:lang w:val="es-DO"/>
        </w:rPr>
        <w:t xml:space="preserve">EL PROYECTO </w:t>
      </w:r>
      <w:r w:rsidR="00EE6939" w:rsidRPr="00EE6939">
        <w:rPr>
          <w:lang w:val="es-DO"/>
        </w:rPr>
        <w:t xml:space="preserve">que edifica </w:t>
      </w:r>
      <w:r w:rsidR="00EE6939" w:rsidRPr="00EE6939">
        <w:rPr>
          <w:b/>
          <w:lang w:val="es-DO"/>
        </w:rPr>
        <w:t>EL DESARROLLADOR</w:t>
      </w:r>
      <w:r w:rsidR="00EE6939" w:rsidRPr="00EE6939">
        <w:rPr>
          <w:lang w:val="es-DO"/>
        </w:rPr>
        <w:t>, cuyo objeto será recibir y administrar los recursos aportados por los compradores</w:t>
      </w:r>
      <w:r w:rsidR="00EE6939" w:rsidRPr="00EE6939">
        <w:rPr>
          <w:spacing w:val="40"/>
          <w:lang w:val="es-DO"/>
        </w:rPr>
        <w:t xml:space="preserve"> </w:t>
      </w:r>
      <w:r w:rsidR="00EE6939" w:rsidRPr="00EE6939">
        <w:rPr>
          <w:lang w:val="es-DO"/>
        </w:rPr>
        <w:t xml:space="preserve">para el desarrollo y ejecución de </w:t>
      </w:r>
      <w:r w:rsidR="00EE6939" w:rsidRPr="00EE6939">
        <w:rPr>
          <w:b/>
          <w:lang w:val="es-DO"/>
        </w:rPr>
        <w:t>EL PROYECTO</w:t>
      </w:r>
      <w:r w:rsidR="00EE6939" w:rsidRPr="00EE6939">
        <w:rPr>
          <w:lang w:val="es-DO"/>
        </w:rPr>
        <w:t>.</w:t>
      </w:r>
      <w:r w:rsidRPr="00F4336A">
        <w:rPr>
          <w:lang w:val="es-ES"/>
        </w:rPr>
        <w:t>. </w:t>
      </w:r>
    </w:p>
    <w:p w14:paraId="054E2510" w14:textId="77777777" w:rsidR="0029788C" w:rsidRPr="00F4336A" w:rsidRDefault="0029788C" w:rsidP="0029788C">
      <w:pPr>
        <w:jc w:val="both"/>
        <w:rPr>
          <w:lang w:val="es-ES"/>
        </w:rPr>
      </w:pPr>
    </w:p>
    <w:p w14:paraId="023C2879" w14:textId="7443E055" w:rsidR="0029788C" w:rsidRPr="00F4336A" w:rsidRDefault="0029788C" w:rsidP="0029788C">
      <w:pPr>
        <w:jc w:val="both"/>
        <w:rPr>
          <w:lang w:val="es-ES"/>
        </w:rPr>
      </w:pPr>
      <w:r w:rsidRPr="00F4336A">
        <w:rPr>
          <w:b/>
          <w:bCs/>
          <w:lang w:val="es-ES"/>
        </w:rPr>
        <w:t xml:space="preserve">POR CUANTO III: </w:t>
      </w:r>
      <w:r w:rsidRPr="00F4336A">
        <w:rPr>
          <w:lang w:val="es-ES"/>
        </w:rPr>
        <w:t xml:space="preserve">A que </w:t>
      </w:r>
      <w:r w:rsidRPr="00F4336A">
        <w:rPr>
          <w:b/>
          <w:bCs/>
          <w:lang w:val="es-ES"/>
        </w:rPr>
        <w:t>LOS PROMITENTES COMPRADORES</w:t>
      </w:r>
      <w:r w:rsidRPr="00F4336A">
        <w:rPr>
          <w:lang w:val="es-ES"/>
        </w:rPr>
        <w:t xml:space="preserve">, declaran y reconocen que una vez incorporado el  Fideicomiso Inmobiliario de </w:t>
      </w:r>
      <w:r w:rsidRPr="00F4336A">
        <w:rPr>
          <w:b/>
          <w:bCs/>
          <w:lang w:val="es-ES"/>
        </w:rPr>
        <w:t xml:space="preserve">EL PROYECTO </w:t>
      </w:r>
      <w:r w:rsidRPr="00F4336A">
        <w:rPr>
          <w:lang w:val="es-ES"/>
        </w:rPr>
        <w:t xml:space="preserve">Residencial </w:t>
      </w:r>
      <w:r w:rsidR="00C13D35">
        <w:rPr>
          <w:b/>
          <w:bCs/>
          <w:lang w:val="es-ES"/>
        </w:rPr>
        <w:t>LE CIEL AT</w:t>
      </w:r>
      <w:r w:rsidRPr="00F4336A">
        <w:rPr>
          <w:b/>
          <w:bCs/>
          <w:lang w:val="es-ES"/>
        </w:rPr>
        <w:t xml:space="preserve"> CAP CANA</w:t>
      </w:r>
      <w:r w:rsidRPr="00F4336A">
        <w:rPr>
          <w:lang w:val="es-ES"/>
        </w:rPr>
        <w:t xml:space="preserve">, este contrato, con  todos sus derechos y obligaciones, será aportado por </w:t>
      </w:r>
      <w:r w:rsidRPr="00F4336A">
        <w:rPr>
          <w:b/>
          <w:bCs/>
          <w:lang w:val="es-ES"/>
        </w:rPr>
        <w:t xml:space="preserve">LA PROMOTORA </w:t>
      </w:r>
      <w:r w:rsidRPr="00F4336A">
        <w:rPr>
          <w:lang w:val="es-ES"/>
        </w:rPr>
        <w:t xml:space="preserve">a </w:t>
      </w:r>
      <w:r w:rsidR="00C13D35" w:rsidRPr="00EE6939">
        <w:rPr>
          <w:b/>
          <w:lang w:val="es-DO"/>
        </w:rPr>
        <w:t>EL FIDEICOMISO DE DESARROLLO INMOBILIARIO LE CIEL AT CAPCANA</w:t>
      </w:r>
      <w:r w:rsidRPr="00F4336A">
        <w:rPr>
          <w:b/>
          <w:bCs/>
          <w:lang w:val="es-ES"/>
        </w:rPr>
        <w:t xml:space="preserve"> </w:t>
      </w:r>
      <w:r w:rsidRPr="00F4336A">
        <w:rPr>
          <w:lang w:val="es-ES"/>
        </w:rPr>
        <w:t xml:space="preserve">y </w:t>
      </w:r>
      <w:r w:rsidRPr="00F4336A">
        <w:rPr>
          <w:b/>
          <w:bCs/>
          <w:lang w:val="es-ES"/>
        </w:rPr>
        <w:t xml:space="preserve">LA FIDUCIARIA </w:t>
      </w:r>
      <w:r w:rsidRPr="00F4336A">
        <w:rPr>
          <w:lang w:val="es-ES"/>
        </w:rPr>
        <w:t>solicitará un adendum al presente contrato a los fines de detallar la responsabilidad y obligaciones de esta dentro del referido contrato. </w:t>
      </w:r>
    </w:p>
    <w:p w14:paraId="7C113ADC" w14:textId="77777777" w:rsidR="0029788C" w:rsidRPr="00F4336A" w:rsidRDefault="0029788C" w:rsidP="0029788C">
      <w:pPr>
        <w:jc w:val="both"/>
        <w:rPr>
          <w:lang w:val="es-ES"/>
        </w:rPr>
      </w:pPr>
    </w:p>
    <w:p w14:paraId="58E96406" w14:textId="36259588" w:rsidR="0029788C" w:rsidRPr="00F4336A" w:rsidRDefault="0029788C" w:rsidP="0029788C">
      <w:pPr>
        <w:jc w:val="both"/>
        <w:rPr>
          <w:lang w:val="es-ES"/>
        </w:rPr>
      </w:pPr>
      <w:r w:rsidRPr="00F4336A">
        <w:rPr>
          <w:b/>
          <w:bCs/>
          <w:lang w:val="es-ES"/>
        </w:rPr>
        <w:t xml:space="preserve">POR CUANTO IV: LOS PROMITENTES COMPRADORES </w:t>
      </w:r>
      <w:r w:rsidRPr="00F4336A">
        <w:rPr>
          <w:lang w:val="es-ES"/>
        </w:rPr>
        <w:t xml:space="preserve">han manifestado a </w:t>
      </w:r>
      <w:r w:rsidRPr="00F4336A">
        <w:rPr>
          <w:b/>
          <w:bCs/>
          <w:lang w:val="es-ES"/>
        </w:rPr>
        <w:t xml:space="preserve">EL DESARROLLADOR </w:t>
      </w:r>
      <w:r w:rsidRPr="00F4336A">
        <w:rPr>
          <w:lang w:val="es-ES"/>
        </w:rPr>
        <w:t xml:space="preserve">su intención de adquirir uno de los apartamentos de </w:t>
      </w:r>
      <w:r w:rsidRPr="00F4336A">
        <w:rPr>
          <w:b/>
          <w:bCs/>
          <w:lang w:val="es-ES"/>
        </w:rPr>
        <w:t xml:space="preserve">EL PROYECTO, </w:t>
      </w:r>
      <w:r w:rsidRPr="00F4336A">
        <w:rPr>
          <w:lang w:val="es-ES"/>
        </w:rPr>
        <w:t>l</w:t>
      </w:r>
      <w:r w:rsidR="00131628" w:rsidRPr="00F4336A">
        <w:rPr>
          <w:lang w:val="es-ES"/>
        </w:rPr>
        <w:t>o</w:t>
      </w:r>
      <w:r w:rsidRPr="00F4336A">
        <w:rPr>
          <w:lang w:val="es-ES"/>
        </w:rPr>
        <w:t xml:space="preserve"> cual ratifica con la suscripción del presente Contrato, encontrándose </w:t>
      </w:r>
      <w:r w:rsidRPr="00F4336A">
        <w:rPr>
          <w:b/>
          <w:bCs/>
          <w:lang w:val="es-ES"/>
        </w:rPr>
        <w:t xml:space="preserve">EL DESARROLLADOR </w:t>
      </w:r>
      <w:r w:rsidRPr="00F4336A">
        <w:rPr>
          <w:lang w:val="es-ES"/>
        </w:rPr>
        <w:t xml:space="preserve">en disposición de vendérselo, por lo cual </w:t>
      </w:r>
      <w:r w:rsidRPr="00F4336A">
        <w:rPr>
          <w:b/>
          <w:bCs/>
          <w:lang w:val="es-ES"/>
        </w:rPr>
        <w:t xml:space="preserve">LAS PARTES </w:t>
      </w:r>
      <w:r w:rsidRPr="00F4336A">
        <w:rPr>
          <w:lang w:val="es-ES"/>
        </w:rPr>
        <w:t>han acordado regular los términos y condiciones de la presente promesa de venta conforme a lo establecido en el presente contrato. </w:t>
      </w:r>
    </w:p>
    <w:p w14:paraId="1C19BFC0" w14:textId="77777777" w:rsidR="0029788C" w:rsidRPr="00F4336A" w:rsidRDefault="0029788C" w:rsidP="0029788C">
      <w:pPr>
        <w:jc w:val="both"/>
        <w:rPr>
          <w:lang w:val="es-ES"/>
        </w:rPr>
      </w:pPr>
    </w:p>
    <w:p w14:paraId="0CAF319F" w14:textId="5AE664DC" w:rsidR="0029788C" w:rsidRPr="00F4336A" w:rsidRDefault="0029788C" w:rsidP="0029788C">
      <w:pPr>
        <w:jc w:val="both"/>
        <w:rPr>
          <w:lang w:val="es-ES"/>
        </w:rPr>
      </w:pPr>
      <w:r w:rsidRPr="00F4336A">
        <w:rPr>
          <w:b/>
          <w:bCs/>
          <w:lang w:val="es-ES"/>
        </w:rPr>
        <w:t xml:space="preserve">POR CUANTO V: </w:t>
      </w:r>
      <w:r w:rsidRPr="00F4336A">
        <w:rPr>
          <w:lang w:val="es-ES"/>
        </w:rPr>
        <w:t xml:space="preserve">A que </w:t>
      </w:r>
      <w:r w:rsidRPr="00F4336A">
        <w:rPr>
          <w:b/>
          <w:bCs/>
          <w:lang w:val="es-ES"/>
        </w:rPr>
        <w:t xml:space="preserve">LOS PROMITENTES COMPRADORES </w:t>
      </w:r>
      <w:r w:rsidRPr="00F4336A">
        <w:rPr>
          <w:lang w:val="es-ES"/>
        </w:rPr>
        <w:t xml:space="preserve">declaran y reconocen que tanto personal, como económicamente reúne todos y cada uno de los requisitos para adquirir </w:t>
      </w:r>
      <w:r w:rsidRPr="00F4336A">
        <w:rPr>
          <w:b/>
          <w:bCs/>
          <w:lang w:val="es-ES"/>
        </w:rPr>
        <w:t xml:space="preserve">EL INMUEBLE </w:t>
      </w:r>
      <w:r w:rsidRPr="00F4336A">
        <w:rPr>
          <w:lang w:val="es-ES"/>
        </w:rPr>
        <w:t>objeto de este contrato. Así mismo que de ser necesario, está en capacidad de optar por un préstamo o financiamiento para el pago total del precio de venta en el término convenido. </w:t>
      </w:r>
    </w:p>
    <w:p w14:paraId="42C1477A" w14:textId="77777777" w:rsidR="00F95408" w:rsidRPr="00F4336A" w:rsidRDefault="00F95408" w:rsidP="0029788C">
      <w:pPr>
        <w:jc w:val="both"/>
        <w:rPr>
          <w:lang w:val="es-ES"/>
        </w:rPr>
      </w:pPr>
    </w:p>
    <w:p w14:paraId="380F5969" w14:textId="77777777" w:rsidR="0029788C" w:rsidRPr="00F4336A" w:rsidRDefault="0029788C" w:rsidP="0029788C">
      <w:pPr>
        <w:jc w:val="both"/>
        <w:rPr>
          <w:lang w:val="es-ES"/>
        </w:rPr>
      </w:pPr>
      <w:r w:rsidRPr="00F4336A">
        <w:rPr>
          <w:b/>
          <w:bCs/>
          <w:lang w:val="es-ES"/>
        </w:rPr>
        <w:t xml:space="preserve">POR TANTO </w:t>
      </w:r>
      <w:r w:rsidRPr="00F4336A">
        <w:rPr>
          <w:lang w:val="es-ES"/>
        </w:rPr>
        <w:t xml:space="preserve">y en el entendido de que el anterior preámbulo se considera parte integrante del presente Contrato, </w:t>
      </w:r>
      <w:r w:rsidRPr="00F4336A">
        <w:rPr>
          <w:b/>
          <w:bCs/>
          <w:lang w:val="es-ES"/>
        </w:rPr>
        <w:t>LAS PARTES</w:t>
      </w:r>
      <w:r w:rsidRPr="00F4336A">
        <w:rPr>
          <w:lang w:val="es-ES"/>
        </w:rPr>
        <w:t>, de común acuerdo y buena fe; </w:t>
      </w:r>
    </w:p>
    <w:p w14:paraId="6A2E34C7" w14:textId="77777777" w:rsidR="0029788C" w:rsidRPr="00F4336A" w:rsidRDefault="0029788C" w:rsidP="0029788C">
      <w:pPr>
        <w:jc w:val="both"/>
        <w:rPr>
          <w:lang w:val="es-ES"/>
        </w:rPr>
      </w:pPr>
    </w:p>
    <w:p w14:paraId="3FE5D0E9" w14:textId="09ABB620" w:rsidR="0029788C" w:rsidRPr="00F4336A" w:rsidRDefault="0029788C" w:rsidP="0029788C">
      <w:pPr>
        <w:jc w:val="center"/>
        <w:rPr>
          <w:b/>
          <w:bCs/>
          <w:lang w:val="es-ES"/>
        </w:rPr>
      </w:pPr>
      <w:r w:rsidRPr="00F4336A">
        <w:rPr>
          <w:b/>
          <w:bCs/>
          <w:lang w:val="es-ES"/>
        </w:rPr>
        <w:t>HAN CONVENIDO Y PACTADO LO SIGUIENTE:</w:t>
      </w:r>
    </w:p>
    <w:p w14:paraId="2FC38823" w14:textId="77777777" w:rsidR="0029788C" w:rsidRPr="00F4336A" w:rsidRDefault="0029788C" w:rsidP="0029788C">
      <w:pPr>
        <w:jc w:val="center"/>
        <w:rPr>
          <w:lang w:val="es-ES"/>
        </w:rPr>
      </w:pPr>
    </w:p>
    <w:p w14:paraId="6E8C4439" w14:textId="77777777" w:rsidR="0029788C" w:rsidRPr="00F4336A" w:rsidRDefault="0029788C" w:rsidP="0029788C">
      <w:pPr>
        <w:jc w:val="both"/>
        <w:rPr>
          <w:lang w:val="es-ES"/>
        </w:rPr>
      </w:pPr>
      <w:r w:rsidRPr="00F4336A">
        <w:rPr>
          <w:b/>
          <w:bCs/>
          <w:u w:val="single"/>
          <w:lang w:val="es-ES"/>
        </w:rPr>
        <w:t xml:space="preserve">ARTÍCULO 1: </w:t>
      </w:r>
      <w:r w:rsidRPr="00F4336A">
        <w:rPr>
          <w:b/>
          <w:bCs/>
          <w:lang w:val="es-ES"/>
        </w:rPr>
        <w:t>OBJETO DEL CONTRATO. </w:t>
      </w:r>
    </w:p>
    <w:p w14:paraId="162226C9" w14:textId="77777777" w:rsidR="0029788C" w:rsidRPr="00F4336A" w:rsidRDefault="0029788C" w:rsidP="0029788C">
      <w:pPr>
        <w:jc w:val="both"/>
        <w:rPr>
          <w:lang w:val="es-ES"/>
        </w:rPr>
      </w:pPr>
      <w:r w:rsidRPr="00F4336A">
        <w:rPr>
          <w:b/>
          <w:bCs/>
          <w:lang w:val="es-ES"/>
        </w:rPr>
        <w:t xml:space="preserve">1.1. </w:t>
      </w:r>
      <w:r w:rsidRPr="00F4336A">
        <w:rPr>
          <w:b/>
          <w:bCs/>
          <w:u w:val="single"/>
          <w:lang w:val="es-ES"/>
        </w:rPr>
        <w:t>Venta de El Inmueble</w:t>
      </w:r>
      <w:r w:rsidRPr="00F4336A">
        <w:rPr>
          <w:b/>
          <w:bCs/>
          <w:lang w:val="es-ES"/>
        </w:rPr>
        <w:t xml:space="preserve">: EL DESARROLLADOR </w:t>
      </w:r>
      <w:r w:rsidRPr="00F4336A">
        <w:rPr>
          <w:lang w:val="es-ES"/>
        </w:rPr>
        <w:t xml:space="preserve">por medio del presente contrato otorga a </w:t>
      </w:r>
      <w:r w:rsidRPr="00F4336A">
        <w:rPr>
          <w:b/>
          <w:bCs/>
          <w:lang w:val="es-ES"/>
        </w:rPr>
        <w:t xml:space="preserve">LOS PROMITENTES  COMPRADORES </w:t>
      </w:r>
      <w:r w:rsidRPr="00F4336A">
        <w:rPr>
          <w:lang w:val="es-ES"/>
        </w:rPr>
        <w:t xml:space="preserve">con todas las garantías ordinarias de derecho y con sujeción a las demás estipulaciones contenidas en el  presente contrato, formal promesa de venta, cesión y traspaso, libre de cargas y gravámenes, ocupantes y afectaciones de cualquier género respecto de </w:t>
      </w:r>
      <w:r w:rsidRPr="00F4336A">
        <w:rPr>
          <w:b/>
          <w:bCs/>
          <w:lang w:val="es-ES"/>
        </w:rPr>
        <w:t xml:space="preserve">EL INMUEBLE </w:t>
      </w:r>
      <w:r w:rsidRPr="00F4336A">
        <w:rPr>
          <w:lang w:val="es-ES"/>
        </w:rPr>
        <w:t xml:space="preserve">que a continuación se describe, la cual se convertirá en una venta perfecta para  </w:t>
      </w:r>
      <w:r w:rsidRPr="00F4336A">
        <w:rPr>
          <w:b/>
          <w:bCs/>
          <w:lang w:val="es-ES"/>
        </w:rPr>
        <w:t>LAS PARTES</w:t>
      </w:r>
      <w:r w:rsidRPr="00F4336A">
        <w:rPr>
          <w:lang w:val="es-ES"/>
        </w:rPr>
        <w:t>, una vez se cumplan con las condiciones que se establecen en el presente contrato: </w:t>
      </w:r>
    </w:p>
    <w:p w14:paraId="722D3089" w14:textId="77777777" w:rsidR="0029788C" w:rsidRPr="00F4336A" w:rsidRDefault="0029788C" w:rsidP="0029788C">
      <w:pPr>
        <w:jc w:val="both"/>
        <w:rPr>
          <w:lang w:val="es-ES"/>
        </w:rPr>
      </w:pPr>
    </w:p>
    <w:p w14:paraId="3736AC09" w14:textId="112E4338" w:rsidR="0029788C" w:rsidRPr="00F4336A" w:rsidRDefault="0029788C" w:rsidP="0029788C">
      <w:pPr>
        <w:jc w:val="both"/>
        <w:rPr>
          <w:b/>
          <w:bCs/>
          <w:lang w:val="es-ES"/>
        </w:rPr>
      </w:pPr>
      <w:r w:rsidRPr="00F4336A">
        <w:rPr>
          <w:lang w:val="es-ES"/>
        </w:rPr>
        <w:t xml:space="preserve">Apartamento No. </w:t>
      </w:r>
      <w:r w:rsidR="00C13D35">
        <w:rPr>
          <w:b/>
          <w:bCs/>
          <w:lang w:val="es-ES"/>
        </w:rPr>
        <w:t>_____</w:t>
      </w:r>
      <w:r w:rsidRPr="00F4336A">
        <w:rPr>
          <w:lang w:val="es-ES"/>
        </w:rPr>
        <w:t xml:space="preserve">, ubicado en el </w:t>
      </w:r>
      <w:r w:rsidR="00C13D35">
        <w:rPr>
          <w:lang w:val="es-ES"/>
        </w:rPr>
        <w:t>___</w:t>
      </w:r>
      <w:r w:rsidRPr="00F4336A">
        <w:rPr>
          <w:lang w:val="es-ES"/>
        </w:rPr>
        <w:t xml:space="preserve"> () nivel de </w:t>
      </w:r>
      <w:r w:rsidRPr="00F4336A">
        <w:rPr>
          <w:b/>
          <w:bCs/>
          <w:lang w:val="es-ES"/>
        </w:rPr>
        <w:t xml:space="preserve">EL PROYECTO </w:t>
      </w:r>
      <w:r w:rsidRPr="00F4336A">
        <w:rPr>
          <w:lang w:val="es-ES"/>
        </w:rPr>
        <w:t xml:space="preserve">ubicado en </w:t>
      </w:r>
      <w:r w:rsidRPr="00F4336A">
        <w:rPr>
          <w:b/>
          <w:bCs/>
          <w:lang w:val="es-ES"/>
        </w:rPr>
        <w:t xml:space="preserve">CAPCANA, </w:t>
      </w:r>
      <w:r w:rsidRPr="00F4336A">
        <w:rPr>
          <w:lang w:val="es-ES"/>
        </w:rPr>
        <w:t xml:space="preserve">Municipio de Higüey, Provincia La Altagracia, con un área de </w:t>
      </w:r>
      <w:r w:rsidR="00EF0C9C" w:rsidRPr="00F4336A">
        <w:rPr>
          <w:lang w:val="es-ES"/>
        </w:rPr>
        <w:t xml:space="preserve">ciento cincuenta y nueve </w:t>
      </w:r>
      <w:r w:rsidR="009609F4" w:rsidRPr="00F4336A">
        <w:rPr>
          <w:lang w:val="es-ES"/>
        </w:rPr>
        <w:t xml:space="preserve">punto veinte ocho </w:t>
      </w:r>
      <w:r w:rsidRPr="00F4336A">
        <w:rPr>
          <w:lang w:val="es-ES"/>
        </w:rPr>
        <w:t>metros cuadrados (</w:t>
      </w:r>
      <w:r w:rsidR="00E85FAC">
        <w:rPr>
          <w:lang w:val="es-ES"/>
        </w:rPr>
        <w:t>___</w:t>
      </w:r>
      <w:r w:rsidRPr="00F4336A">
        <w:rPr>
          <w:lang w:val="es-ES"/>
        </w:rPr>
        <w:t xml:space="preserve">) con las siguientes características: línea blanca: estufa, horno, extractor, nevera, aires acondicionados; </w:t>
      </w:r>
      <w:r w:rsidR="009609F4" w:rsidRPr="00F4336A">
        <w:rPr>
          <w:lang w:val="es-ES"/>
        </w:rPr>
        <w:t>una</w:t>
      </w:r>
      <w:r w:rsidRPr="00F4336A">
        <w:rPr>
          <w:lang w:val="es-ES"/>
        </w:rPr>
        <w:t xml:space="preserve"> (</w:t>
      </w:r>
      <w:r w:rsidR="009609F4" w:rsidRPr="00F4336A">
        <w:rPr>
          <w:lang w:val="es-ES"/>
        </w:rPr>
        <w:t>1</w:t>
      </w:r>
      <w:r w:rsidRPr="00F4336A">
        <w:rPr>
          <w:lang w:val="es-ES"/>
        </w:rPr>
        <w:t>) habitaci</w:t>
      </w:r>
      <w:r w:rsidR="009609F4" w:rsidRPr="00F4336A">
        <w:rPr>
          <w:lang w:val="es-ES"/>
        </w:rPr>
        <w:t>ón</w:t>
      </w:r>
      <w:r w:rsidR="00B669F4">
        <w:rPr>
          <w:lang w:val="es-ES"/>
        </w:rPr>
        <w:t xml:space="preserve"> más lounge</w:t>
      </w:r>
      <w:r w:rsidRPr="00F4336A">
        <w:rPr>
          <w:lang w:val="es-ES"/>
        </w:rPr>
        <w:t xml:space="preserve">, </w:t>
      </w:r>
      <w:r w:rsidR="00E85FAC">
        <w:rPr>
          <w:lang w:val="es-ES"/>
        </w:rPr>
        <w:t>___</w:t>
      </w:r>
      <w:r w:rsidR="00E54E9A" w:rsidRPr="00F4336A">
        <w:rPr>
          <w:lang w:val="es-ES"/>
        </w:rPr>
        <w:t xml:space="preserve"> </w:t>
      </w:r>
      <w:r w:rsidR="00E85FAC">
        <w:rPr>
          <w:lang w:val="es-ES"/>
        </w:rPr>
        <w:t>____</w:t>
      </w:r>
      <w:r w:rsidRPr="00F4336A">
        <w:rPr>
          <w:lang w:val="es-ES"/>
        </w:rPr>
        <w:t xml:space="preserve">, terraza techada, </w:t>
      </w:r>
      <w:r w:rsidR="00E54E9A" w:rsidRPr="00F4336A">
        <w:rPr>
          <w:lang w:val="es-ES"/>
        </w:rPr>
        <w:t>un</w:t>
      </w:r>
      <w:r w:rsidRPr="00F4336A">
        <w:rPr>
          <w:lang w:val="es-ES"/>
        </w:rPr>
        <w:t xml:space="preserve"> (</w:t>
      </w:r>
      <w:r w:rsidR="00E54E9A" w:rsidRPr="00F4336A">
        <w:rPr>
          <w:lang w:val="es-ES"/>
        </w:rPr>
        <w:t>1</w:t>
      </w:r>
      <w:r w:rsidRPr="00F4336A">
        <w:rPr>
          <w:lang w:val="es-ES"/>
        </w:rPr>
        <w:t xml:space="preserve">) parqueo, (en lo adelante </w:t>
      </w:r>
      <w:r w:rsidRPr="00F4336A">
        <w:rPr>
          <w:b/>
          <w:bCs/>
          <w:lang w:val="es-ES"/>
        </w:rPr>
        <w:t>EL INMUEBLE). </w:t>
      </w:r>
    </w:p>
    <w:p w14:paraId="0BE62B7B" w14:textId="77777777" w:rsidR="0029788C" w:rsidRPr="00F4336A" w:rsidRDefault="0029788C" w:rsidP="0029788C">
      <w:pPr>
        <w:jc w:val="both"/>
        <w:rPr>
          <w:lang w:val="es-ES"/>
        </w:rPr>
      </w:pPr>
    </w:p>
    <w:p w14:paraId="4772A5E4" w14:textId="0C116BE3" w:rsidR="0029788C" w:rsidRPr="00F4336A" w:rsidRDefault="0029788C" w:rsidP="0029788C">
      <w:pPr>
        <w:jc w:val="both"/>
        <w:rPr>
          <w:lang w:val="es-ES"/>
        </w:rPr>
      </w:pPr>
      <w:r w:rsidRPr="00F4336A">
        <w:rPr>
          <w:b/>
          <w:bCs/>
          <w:lang w:val="es-ES"/>
        </w:rPr>
        <w:t xml:space="preserve">1.1.2. LOS PROMITENTES COMPRADORES </w:t>
      </w:r>
      <w:r w:rsidRPr="00F4336A">
        <w:rPr>
          <w:lang w:val="es-ES"/>
        </w:rPr>
        <w:t xml:space="preserve">declaran, reconocen y aceptan, que no podrán requerir de </w:t>
      </w:r>
      <w:r w:rsidRPr="00F4336A">
        <w:rPr>
          <w:b/>
          <w:bCs/>
          <w:lang w:val="es-ES"/>
        </w:rPr>
        <w:t xml:space="preserve">EL DESARROLLADOR </w:t>
      </w:r>
      <w:r w:rsidRPr="00F4336A">
        <w:rPr>
          <w:lang w:val="es-ES"/>
        </w:rPr>
        <w:t xml:space="preserve">el cambio o sustitución de </w:t>
      </w:r>
      <w:r w:rsidRPr="00F4336A">
        <w:rPr>
          <w:b/>
          <w:bCs/>
          <w:lang w:val="es-ES"/>
        </w:rPr>
        <w:t xml:space="preserve">EL INMUEBLE </w:t>
      </w:r>
      <w:r w:rsidRPr="00F4336A">
        <w:rPr>
          <w:lang w:val="es-ES"/>
        </w:rPr>
        <w:t xml:space="preserve">tras la firma del presente Contrato, a menos que </w:t>
      </w:r>
      <w:r w:rsidRPr="00F4336A">
        <w:rPr>
          <w:b/>
          <w:bCs/>
          <w:lang w:val="es-ES"/>
        </w:rPr>
        <w:t xml:space="preserve">EL DESARROLLADOR </w:t>
      </w:r>
      <w:r w:rsidRPr="00F4336A">
        <w:rPr>
          <w:lang w:val="es-ES"/>
        </w:rPr>
        <w:t>lo acepte. </w:t>
      </w:r>
    </w:p>
    <w:p w14:paraId="044B8220" w14:textId="77777777" w:rsidR="0029788C" w:rsidRPr="00F4336A" w:rsidRDefault="0029788C" w:rsidP="0029788C">
      <w:pPr>
        <w:jc w:val="both"/>
        <w:rPr>
          <w:lang w:val="es-ES"/>
        </w:rPr>
      </w:pPr>
    </w:p>
    <w:p w14:paraId="145306C1" w14:textId="53B83FAF" w:rsidR="0029788C" w:rsidRPr="00F4336A" w:rsidRDefault="0029788C" w:rsidP="0029788C">
      <w:pPr>
        <w:jc w:val="both"/>
        <w:rPr>
          <w:lang w:val="es-ES"/>
        </w:rPr>
      </w:pPr>
      <w:r w:rsidRPr="00F4336A">
        <w:rPr>
          <w:b/>
          <w:bCs/>
          <w:lang w:val="es-ES"/>
        </w:rPr>
        <w:t xml:space="preserve">1.1.3. Cargas y Gravámenes. EL DESARROLLADOR DECLARA, </w:t>
      </w:r>
      <w:r w:rsidRPr="00F4336A">
        <w:rPr>
          <w:lang w:val="es-ES"/>
        </w:rPr>
        <w:t xml:space="preserve">y </w:t>
      </w:r>
      <w:r w:rsidRPr="00F4336A">
        <w:rPr>
          <w:b/>
          <w:bCs/>
          <w:lang w:val="es-ES"/>
        </w:rPr>
        <w:t xml:space="preserve">LOS PROMITENTES COMPRADORES </w:t>
      </w:r>
      <w:r w:rsidRPr="00F4336A">
        <w:rPr>
          <w:lang w:val="es-ES"/>
        </w:rPr>
        <w:t xml:space="preserve">reconocen y aceptan saber, que </w:t>
      </w:r>
      <w:r w:rsidRPr="00F4336A">
        <w:rPr>
          <w:b/>
          <w:bCs/>
          <w:lang w:val="es-ES"/>
        </w:rPr>
        <w:t xml:space="preserve">EL PROYECTO </w:t>
      </w:r>
      <w:r w:rsidRPr="00F4336A">
        <w:rPr>
          <w:lang w:val="es-ES"/>
        </w:rPr>
        <w:t xml:space="preserve">puede constituir la garantía de una facilidad crediticia tomada con una entidad </w:t>
      </w:r>
      <w:r w:rsidR="00131628" w:rsidRPr="00F4336A">
        <w:rPr>
          <w:lang w:val="es-ES"/>
        </w:rPr>
        <w:t>de intermediación</w:t>
      </w:r>
      <w:r w:rsidRPr="00F4336A">
        <w:rPr>
          <w:lang w:val="es-ES"/>
        </w:rPr>
        <w:t xml:space="preserve"> financiera, para su desarrollo, entendiéndose que dicha garantía permanecerá vigente, respecto de la unidad inmobiliaria objeto de la presente promesa, hasta que </w:t>
      </w:r>
      <w:r w:rsidRPr="00F4336A">
        <w:rPr>
          <w:b/>
          <w:bCs/>
          <w:lang w:val="es-ES"/>
        </w:rPr>
        <w:t>EL DESARROLLADOR</w:t>
      </w:r>
      <w:r w:rsidRPr="00F4336A">
        <w:rPr>
          <w:lang w:val="es-ES"/>
        </w:rPr>
        <w:t xml:space="preserve"> la libere con el abono del saldo de su precio de venta. Que entendido que </w:t>
      </w:r>
      <w:r w:rsidRPr="00F4336A">
        <w:rPr>
          <w:b/>
          <w:bCs/>
          <w:lang w:val="es-ES"/>
        </w:rPr>
        <w:t xml:space="preserve">EL DESARROLLADOR </w:t>
      </w:r>
      <w:r w:rsidRPr="00F4336A">
        <w:rPr>
          <w:lang w:val="es-ES"/>
        </w:rPr>
        <w:t xml:space="preserve">tiene la obligación de entregar la titularidad del inmueble a </w:t>
      </w:r>
      <w:r w:rsidRPr="00F4336A">
        <w:rPr>
          <w:b/>
          <w:bCs/>
          <w:lang w:val="es-ES"/>
        </w:rPr>
        <w:t xml:space="preserve">LOS PROMITENTES COMPRADORES </w:t>
      </w:r>
      <w:r w:rsidRPr="00F4336A">
        <w:rPr>
          <w:lang w:val="es-ES"/>
        </w:rPr>
        <w:t>libre de cargas y gravámenes. </w:t>
      </w:r>
    </w:p>
    <w:p w14:paraId="60F94ED7" w14:textId="77777777" w:rsidR="0029788C" w:rsidRPr="00F4336A" w:rsidRDefault="0029788C" w:rsidP="0029788C">
      <w:pPr>
        <w:jc w:val="both"/>
        <w:rPr>
          <w:lang w:val="es-ES"/>
        </w:rPr>
      </w:pPr>
    </w:p>
    <w:p w14:paraId="3B84C67F" w14:textId="189258DE" w:rsidR="0029788C" w:rsidRPr="008232AC" w:rsidRDefault="0029788C" w:rsidP="0029788C">
      <w:pPr>
        <w:jc w:val="both"/>
        <w:rPr>
          <w:lang w:val="es-ES"/>
        </w:rPr>
      </w:pPr>
      <w:r w:rsidRPr="00F4336A">
        <w:rPr>
          <w:b/>
          <w:bCs/>
          <w:lang w:val="es-ES"/>
        </w:rPr>
        <w:t xml:space="preserve">1.1.4. </w:t>
      </w:r>
      <w:r w:rsidRPr="00F4336A">
        <w:rPr>
          <w:b/>
          <w:bCs/>
          <w:u w:val="single"/>
          <w:lang w:val="es-ES"/>
        </w:rPr>
        <w:t>Justificación Derecho de propiedad</w:t>
      </w:r>
      <w:r w:rsidRPr="00F4336A">
        <w:rPr>
          <w:b/>
          <w:bCs/>
          <w:lang w:val="es-ES"/>
        </w:rPr>
        <w:t xml:space="preserve">. </w:t>
      </w:r>
      <w:r w:rsidR="00EC6C3E" w:rsidRPr="001E360C">
        <w:rPr>
          <w:b/>
          <w:bCs/>
          <w:lang w:val="es-ES"/>
        </w:rPr>
        <w:t xml:space="preserve">EL DESARROLLADOR </w:t>
      </w:r>
      <w:r w:rsidR="00EC6C3E" w:rsidRPr="008232AC">
        <w:rPr>
          <w:lang w:val="es-ES"/>
        </w:rPr>
        <w:t xml:space="preserve">justifica su derecho de propiedad sobre </w:t>
      </w:r>
      <w:r w:rsidR="00EC6C3E" w:rsidRPr="001E360C">
        <w:rPr>
          <w:b/>
          <w:bCs/>
          <w:lang w:val="es-ES"/>
        </w:rPr>
        <w:t>EL</w:t>
      </w:r>
      <w:r w:rsidR="001E360C" w:rsidRPr="001E360C">
        <w:rPr>
          <w:b/>
          <w:bCs/>
          <w:lang w:val="es-ES"/>
        </w:rPr>
        <w:t xml:space="preserve"> </w:t>
      </w:r>
      <w:r w:rsidR="00EC6C3E" w:rsidRPr="001E360C">
        <w:rPr>
          <w:b/>
          <w:bCs/>
          <w:lang w:val="es-ES"/>
        </w:rPr>
        <w:t>INMUEBLE</w:t>
      </w:r>
      <w:r w:rsidR="008232AC">
        <w:rPr>
          <w:lang w:val="es-ES"/>
        </w:rPr>
        <w:t xml:space="preserve"> </w:t>
      </w:r>
      <w:r w:rsidR="00EC6C3E" w:rsidRPr="008232AC">
        <w:rPr>
          <w:lang w:val="es-ES"/>
        </w:rPr>
        <w:t>precedentemente descrito mediante un contrato de compraventa de inmueble para el</w:t>
      </w:r>
      <w:r w:rsidR="008232AC">
        <w:rPr>
          <w:lang w:val="es-ES"/>
        </w:rPr>
        <w:t xml:space="preserve"> </w:t>
      </w:r>
      <w:r w:rsidR="00EC6C3E" w:rsidRPr="008232AC">
        <w:rPr>
          <w:lang w:val="es-ES"/>
        </w:rPr>
        <w:t>desarrollo</w:t>
      </w:r>
      <w:r w:rsidR="008232AC">
        <w:rPr>
          <w:lang w:val="es-ES"/>
        </w:rPr>
        <w:t xml:space="preserve"> </w:t>
      </w:r>
      <w:r w:rsidR="00EC6C3E" w:rsidRPr="008232AC">
        <w:rPr>
          <w:lang w:val="es-ES"/>
        </w:rPr>
        <w:t>inmobiliario el mismo tiene una</w:t>
      </w:r>
      <w:r w:rsidR="008232AC">
        <w:rPr>
          <w:lang w:val="es-ES"/>
        </w:rPr>
        <w:t xml:space="preserve"> </w:t>
      </w:r>
      <w:r w:rsidR="00EC6C3E" w:rsidRPr="008232AC">
        <w:rPr>
          <w:lang w:val="es-ES"/>
        </w:rPr>
        <w:t xml:space="preserve">extensión superficial aproximada de Tres Mil Ciento veintinueve Metros Cuadrados (3,129.00 M²), ubicada dentro del ámbito de la </w:t>
      </w:r>
      <w:r w:rsidR="008232AC">
        <w:rPr>
          <w:lang w:val="es-ES"/>
        </w:rPr>
        <w:t xml:space="preserve"> </w:t>
      </w:r>
      <w:r w:rsidR="00EC6C3E" w:rsidRPr="008232AC">
        <w:rPr>
          <w:lang w:val="es-ES"/>
        </w:rPr>
        <w:t>parcela identificada con la Designación Catastral No. 506422019785, del Municipio de Higüey, Provincia La Altagracia, República</w:t>
      </w:r>
      <w:r w:rsidR="008232AC">
        <w:rPr>
          <w:lang w:val="es-ES"/>
        </w:rPr>
        <w:t xml:space="preserve"> </w:t>
      </w:r>
      <w:r w:rsidR="00EC6C3E" w:rsidRPr="008232AC">
        <w:rPr>
          <w:lang w:val="es-ES"/>
        </w:rPr>
        <w:t xml:space="preserve">Dominicana, matrícula No. 30000476941, (denominado comercialmente “Solar No. 11 – The </w:t>
      </w:r>
      <w:proofErr w:type="spellStart"/>
      <w:r w:rsidR="00EC6C3E" w:rsidRPr="008232AC">
        <w:rPr>
          <w:lang w:val="es-ES"/>
        </w:rPr>
        <w:t>Driving</w:t>
      </w:r>
      <w:proofErr w:type="spellEnd"/>
      <w:r w:rsidR="00EC6C3E" w:rsidRPr="008232AC">
        <w:rPr>
          <w:lang w:val="es-ES"/>
        </w:rPr>
        <w:t xml:space="preserve"> Range Condo);</w:t>
      </w:r>
    </w:p>
    <w:p w14:paraId="20000113" w14:textId="77777777" w:rsidR="008232AC" w:rsidRPr="008232AC" w:rsidRDefault="008232AC" w:rsidP="0029788C">
      <w:pPr>
        <w:jc w:val="both"/>
        <w:rPr>
          <w:lang w:val="es-ES"/>
        </w:rPr>
      </w:pPr>
    </w:p>
    <w:p w14:paraId="62A1FE34" w14:textId="7B5A6C7D" w:rsidR="0029788C" w:rsidRPr="00F4336A" w:rsidRDefault="0029788C" w:rsidP="0029788C">
      <w:pPr>
        <w:jc w:val="both"/>
        <w:rPr>
          <w:lang w:val="es-ES"/>
        </w:rPr>
      </w:pPr>
      <w:r w:rsidRPr="00F4336A">
        <w:rPr>
          <w:b/>
          <w:bCs/>
          <w:u w:val="single"/>
          <w:lang w:val="es-ES"/>
        </w:rPr>
        <w:t>ARTÍCULO 2</w:t>
      </w:r>
      <w:r w:rsidRPr="00F4336A">
        <w:rPr>
          <w:b/>
          <w:bCs/>
          <w:lang w:val="es-ES"/>
        </w:rPr>
        <w:t xml:space="preserve">: ENTREGA </w:t>
      </w:r>
      <w:r w:rsidR="00B41B7F" w:rsidRPr="00F4336A">
        <w:rPr>
          <w:b/>
          <w:bCs/>
          <w:lang w:val="es-ES"/>
        </w:rPr>
        <w:t xml:space="preserve">DE PLANOS Y </w:t>
      </w:r>
      <w:r w:rsidRPr="00F4336A">
        <w:rPr>
          <w:b/>
          <w:bCs/>
          <w:lang w:val="es-ES"/>
        </w:rPr>
        <w:t>DEL CERTIFICADO DE TÍTULO. </w:t>
      </w:r>
    </w:p>
    <w:p w14:paraId="7BA20E2B" w14:textId="2AA37D97" w:rsidR="0029788C" w:rsidRPr="00F4336A" w:rsidRDefault="0029788C" w:rsidP="0029788C">
      <w:pPr>
        <w:jc w:val="both"/>
        <w:rPr>
          <w:lang w:val="es-ES"/>
        </w:rPr>
      </w:pPr>
      <w:r w:rsidRPr="00F4336A">
        <w:rPr>
          <w:b/>
          <w:bCs/>
          <w:lang w:val="es-ES"/>
        </w:rPr>
        <w:t xml:space="preserve">2.1. EL DESARROLLADOR </w:t>
      </w:r>
      <w:r w:rsidRPr="00F4336A">
        <w:rPr>
          <w:lang w:val="es-ES"/>
        </w:rPr>
        <w:t xml:space="preserve">entrega a la firma del presente Contrato copia de los planos particulares provisionales correspondientes a </w:t>
      </w:r>
      <w:r w:rsidRPr="00F4336A">
        <w:rPr>
          <w:b/>
          <w:bCs/>
          <w:lang w:val="es-ES"/>
        </w:rPr>
        <w:t xml:space="preserve">EL INMUEBLE </w:t>
      </w:r>
      <w:r w:rsidRPr="00F4336A">
        <w:rPr>
          <w:lang w:val="es-ES"/>
        </w:rPr>
        <w:t>descrito en el Ordinal 1.1 del presente Contrato. </w:t>
      </w:r>
    </w:p>
    <w:p w14:paraId="29601146" w14:textId="77777777" w:rsidR="0029788C" w:rsidRPr="00F4336A" w:rsidRDefault="0029788C" w:rsidP="0029788C">
      <w:pPr>
        <w:jc w:val="both"/>
        <w:rPr>
          <w:lang w:val="es-ES"/>
        </w:rPr>
      </w:pPr>
    </w:p>
    <w:p w14:paraId="7AE08F0E" w14:textId="5C6B6FAC" w:rsidR="0029788C" w:rsidRPr="00F4336A" w:rsidRDefault="0029788C" w:rsidP="0029788C">
      <w:pPr>
        <w:jc w:val="both"/>
        <w:rPr>
          <w:lang w:val="es-ES"/>
        </w:rPr>
      </w:pPr>
      <w:r w:rsidRPr="00F4336A">
        <w:rPr>
          <w:b/>
          <w:bCs/>
          <w:lang w:val="es-ES"/>
        </w:rPr>
        <w:t xml:space="preserve">2.1.2. LOS PROMITENTES COMPRADORES </w:t>
      </w:r>
      <w:r w:rsidRPr="00F4336A">
        <w:rPr>
          <w:lang w:val="es-ES"/>
        </w:rPr>
        <w:t>no depositarán documento alguno</w:t>
      </w:r>
      <w:r w:rsidR="00131628" w:rsidRPr="00F4336A">
        <w:rPr>
          <w:lang w:val="es-ES"/>
        </w:rPr>
        <w:t>,</w:t>
      </w:r>
      <w:r w:rsidRPr="00F4336A">
        <w:rPr>
          <w:lang w:val="es-ES"/>
        </w:rPr>
        <w:t xml:space="preserve"> ni realizará</w:t>
      </w:r>
      <w:r w:rsidR="00131628" w:rsidRPr="00F4336A">
        <w:rPr>
          <w:lang w:val="es-ES"/>
        </w:rPr>
        <w:t>n</w:t>
      </w:r>
      <w:r w:rsidRPr="00F4336A">
        <w:rPr>
          <w:lang w:val="es-ES"/>
        </w:rPr>
        <w:t xml:space="preserve"> actuación alguna por ante el Registrador de Títulos correspondiente o cualquier otro organismo competente que pueda comprometer la celeridad del referido proceso, obligación ésta que se mantendrá vigente hasta tanto </w:t>
      </w:r>
      <w:r w:rsidRPr="00F4336A">
        <w:rPr>
          <w:b/>
          <w:bCs/>
          <w:lang w:val="es-ES"/>
        </w:rPr>
        <w:t xml:space="preserve">EL DESARROLLADOR </w:t>
      </w:r>
      <w:r w:rsidRPr="00F4336A">
        <w:rPr>
          <w:lang w:val="es-ES"/>
        </w:rPr>
        <w:t xml:space="preserve">le haya entregado debidamente el Certificado de Título correspondiente contra acuse de recibo, descargo y finiquito firmado por </w:t>
      </w:r>
      <w:r w:rsidRPr="00F4336A">
        <w:rPr>
          <w:b/>
          <w:bCs/>
          <w:lang w:val="es-ES"/>
        </w:rPr>
        <w:t>LOS PROMITENTES COMPRADORES</w:t>
      </w:r>
      <w:r w:rsidRPr="00F4336A">
        <w:rPr>
          <w:lang w:val="es-ES"/>
        </w:rPr>
        <w:t>. </w:t>
      </w:r>
    </w:p>
    <w:p w14:paraId="7C8A0513" w14:textId="77777777" w:rsidR="0029788C" w:rsidRPr="00F4336A" w:rsidRDefault="0029788C" w:rsidP="0029788C">
      <w:pPr>
        <w:jc w:val="both"/>
        <w:rPr>
          <w:lang w:val="es-ES"/>
        </w:rPr>
      </w:pPr>
    </w:p>
    <w:p w14:paraId="13DCF909" w14:textId="1B622ACC" w:rsidR="0029788C" w:rsidRPr="00F4336A" w:rsidRDefault="0029788C" w:rsidP="0029788C">
      <w:pPr>
        <w:jc w:val="both"/>
        <w:rPr>
          <w:lang w:val="es-ES"/>
        </w:rPr>
      </w:pPr>
      <w:r w:rsidRPr="00F4336A">
        <w:rPr>
          <w:b/>
          <w:bCs/>
          <w:lang w:val="es-ES"/>
        </w:rPr>
        <w:t xml:space="preserve">2.1.3. </w:t>
      </w:r>
      <w:r w:rsidRPr="00F4336A">
        <w:rPr>
          <w:lang w:val="es-ES"/>
        </w:rPr>
        <w:t xml:space="preserve">Una vez haya concluido el proceso de Régimen de Condominio mencionado anteriormente, el cual estará concluido al momento de realizar las entregas de las unidades, </w:t>
      </w:r>
      <w:r w:rsidRPr="00F4336A">
        <w:rPr>
          <w:b/>
          <w:bCs/>
          <w:lang w:val="es-ES"/>
        </w:rPr>
        <w:t xml:space="preserve">EL DESARROLLADOR  </w:t>
      </w:r>
      <w:r w:rsidRPr="00F4336A">
        <w:rPr>
          <w:lang w:val="es-ES"/>
        </w:rPr>
        <w:t xml:space="preserve">entregará a </w:t>
      </w:r>
      <w:r w:rsidRPr="00F4336A">
        <w:rPr>
          <w:b/>
          <w:bCs/>
          <w:lang w:val="es-ES"/>
        </w:rPr>
        <w:t xml:space="preserve">LOS PROMITENTES COMPRADORES </w:t>
      </w:r>
      <w:r w:rsidRPr="00F4336A">
        <w:rPr>
          <w:lang w:val="es-ES"/>
        </w:rPr>
        <w:t xml:space="preserve">el Certificado de Título (Duplicado del Dueño) correspondiente a </w:t>
      </w:r>
      <w:r w:rsidRPr="00F4336A">
        <w:rPr>
          <w:b/>
          <w:bCs/>
          <w:lang w:val="es-ES"/>
        </w:rPr>
        <w:t xml:space="preserve">EL INMUEBLE </w:t>
      </w:r>
      <w:r w:rsidRPr="00F4336A">
        <w:rPr>
          <w:lang w:val="es-ES"/>
        </w:rPr>
        <w:t xml:space="preserve">a los fines de que éste deposite por ante el Registrador de Títulos correspondiente la solicitud de registro de la  transferencia; previo a esto </w:t>
      </w:r>
      <w:r w:rsidRPr="00F4336A">
        <w:rPr>
          <w:b/>
          <w:bCs/>
          <w:lang w:val="es-ES"/>
        </w:rPr>
        <w:t xml:space="preserve">LOS PROMITENTES COMPRADORES </w:t>
      </w:r>
      <w:r w:rsidRPr="00F4336A">
        <w:rPr>
          <w:lang w:val="es-ES"/>
        </w:rPr>
        <w:t xml:space="preserve">se comprometen a realizar la gestión pertinente de los beneficios de la resolución definitiva que gozará el proyecto de la ley de fomento turístico (CONFOTUR), </w:t>
      </w:r>
      <w:r w:rsidR="00131628" w:rsidRPr="00F4336A">
        <w:rPr>
          <w:lang w:val="es-ES"/>
        </w:rPr>
        <w:t xml:space="preserve">siempre y cuando </w:t>
      </w:r>
      <w:r w:rsidR="00251FD4" w:rsidRPr="00F4336A">
        <w:rPr>
          <w:lang w:val="es-ES"/>
        </w:rPr>
        <w:t xml:space="preserve">opten por </w:t>
      </w:r>
      <w:r w:rsidR="00131628" w:rsidRPr="00F4336A">
        <w:rPr>
          <w:lang w:val="es-ES"/>
        </w:rPr>
        <w:t xml:space="preserve">hacer el proceso de registro y transferencia por su cuenta, </w:t>
      </w:r>
      <w:r w:rsidR="00251FD4" w:rsidRPr="00F4336A">
        <w:rPr>
          <w:lang w:val="es-ES"/>
        </w:rPr>
        <w:t xml:space="preserve">en este supuesto </w:t>
      </w:r>
      <w:r w:rsidRPr="00F4336A">
        <w:rPr>
          <w:b/>
          <w:bCs/>
          <w:lang w:val="es-ES"/>
        </w:rPr>
        <w:t>EL DESARROLLADOR</w:t>
      </w:r>
      <w:r w:rsidRPr="00F4336A">
        <w:rPr>
          <w:lang w:val="es-ES"/>
        </w:rPr>
        <w:t xml:space="preserve"> suministrara toda la documentación correspondiente para realizar dicha gestión por ante el Ministerio de Hacienda de la Republica Dominicana. Tanto la solicitud de beneficios por Confotur como los tramites relativos a la transferencia se realizarán acorde a los lineamientos aprobados por la Fiduciaria. </w:t>
      </w:r>
    </w:p>
    <w:p w14:paraId="1335F5B4" w14:textId="77777777" w:rsidR="0029788C" w:rsidRPr="00F4336A" w:rsidRDefault="0029788C" w:rsidP="0029788C">
      <w:pPr>
        <w:jc w:val="both"/>
        <w:rPr>
          <w:lang w:val="es-ES"/>
        </w:rPr>
      </w:pPr>
    </w:p>
    <w:p w14:paraId="1F4A85CB" w14:textId="20B6E120" w:rsidR="0029788C" w:rsidRPr="00F4336A" w:rsidRDefault="0029788C" w:rsidP="0029788C">
      <w:pPr>
        <w:jc w:val="both"/>
        <w:rPr>
          <w:lang w:val="es-ES"/>
        </w:rPr>
      </w:pPr>
      <w:r w:rsidRPr="00F4336A">
        <w:rPr>
          <w:b/>
          <w:bCs/>
          <w:lang w:val="es-ES"/>
        </w:rPr>
        <w:t>2.1.4. LOS PROMITENTES COMPRADORES</w:t>
      </w:r>
      <w:r w:rsidR="00203E54" w:rsidRPr="00F4336A">
        <w:rPr>
          <w:lang w:val="es-ES"/>
        </w:rPr>
        <w:t>, salvo casos de financiamiento</w:t>
      </w:r>
      <w:r w:rsidR="007C4B0C" w:rsidRPr="00F4336A">
        <w:rPr>
          <w:lang w:val="es-ES"/>
        </w:rPr>
        <w:t xml:space="preserve"> o que </w:t>
      </w:r>
      <w:r w:rsidR="007C4B0C" w:rsidRPr="00F4336A">
        <w:rPr>
          <w:b/>
          <w:bCs/>
          <w:lang w:val="es-ES"/>
        </w:rPr>
        <w:t>La DESARROLLADORA</w:t>
      </w:r>
      <w:r w:rsidR="007C4B0C" w:rsidRPr="00F4336A">
        <w:rPr>
          <w:lang w:val="es-ES"/>
        </w:rPr>
        <w:t xml:space="preserve"> decida no hacerlo</w:t>
      </w:r>
      <w:r w:rsidR="00203E54" w:rsidRPr="00F4336A">
        <w:rPr>
          <w:lang w:val="es-ES"/>
        </w:rPr>
        <w:t>,</w:t>
      </w:r>
      <w:r w:rsidRPr="00F4336A">
        <w:rPr>
          <w:b/>
          <w:bCs/>
          <w:lang w:val="es-ES"/>
        </w:rPr>
        <w:t xml:space="preserve"> </w:t>
      </w:r>
      <w:r w:rsidR="00203E54" w:rsidRPr="00F4336A">
        <w:rPr>
          <w:lang w:val="es-ES"/>
        </w:rPr>
        <w:t>asumen el compromiso</w:t>
      </w:r>
      <w:r w:rsidRPr="00F4336A">
        <w:rPr>
          <w:lang w:val="es-ES"/>
        </w:rPr>
        <w:t xml:space="preserve"> de que </w:t>
      </w:r>
      <w:r w:rsidRPr="00F4336A">
        <w:rPr>
          <w:b/>
          <w:bCs/>
          <w:lang w:val="es-ES"/>
        </w:rPr>
        <w:t>LA DESARROLLADORA</w:t>
      </w:r>
      <w:r w:rsidRPr="00F4336A">
        <w:rPr>
          <w:lang w:val="es-ES"/>
        </w:rPr>
        <w:t xml:space="preserve"> realice todas las gestiones y tramites de solicitud de exención y transferencia inmobiliaria, </w:t>
      </w:r>
      <w:r w:rsidR="005B6516" w:rsidRPr="00F4336A">
        <w:rPr>
          <w:lang w:val="es-ES"/>
        </w:rPr>
        <w:t xml:space="preserve">sufragando </w:t>
      </w:r>
      <w:r w:rsidRPr="00F4336A">
        <w:rPr>
          <w:lang w:val="es-ES"/>
        </w:rPr>
        <w:t xml:space="preserve">gastos y honorarios que ascienden a la suma de </w:t>
      </w:r>
      <w:r w:rsidRPr="00F4336A">
        <w:rPr>
          <w:b/>
          <w:bCs/>
          <w:lang w:val="es-ES"/>
        </w:rPr>
        <w:t>DOS  MIL DÓLARES DE LOS ESTADOS UNIDOS DE AMÉRICA CON 00/100 (US$2,000.00)</w:t>
      </w:r>
      <w:r w:rsidRPr="00F4336A">
        <w:rPr>
          <w:lang w:val="es-ES"/>
        </w:rPr>
        <w:t xml:space="preserve">, una vez  cumplidas las cláusulas y condiciones del presente contrato y habiendo </w:t>
      </w:r>
      <w:r w:rsidRPr="00F4336A">
        <w:rPr>
          <w:b/>
          <w:bCs/>
          <w:lang w:val="es-ES"/>
        </w:rPr>
        <w:t xml:space="preserve">LAS PARTES </w:t>
      </w:r>
      <w:r w:rsidRPr="00F4336A">
        <w:rPr>
          <w:lang w:val="es-ES"/>
        </w:rPr>
        <w:t>suscrito el Contrato de Compraventa  Definitivo, por lo que autorizara al Registrador de Títulos correspondiente a realizar el traspaso cuando sea requerido. Dicho lo anterior</w:t>
      </w:r>
      <w:r w:rsidR="00016B17" w:rsidRPr="00F4336A">
        <w:rPr>
          <w:lang w:val="es-ES"/>
        </w:rPr>
        <w:t>.</w:t>
      </w:r>
      <w:r w:rsidRPr="00F4336A">
        <w:rPr>
          <w:lang w:val="es-ES"/>
        </w:rPr>
        <w:t xml:space="preserve"> </w:t>
      </w:r>
      <w:r w:rsidR="00016B17" w:rsidRPr="00F4336A">
        <w:rPr>
          <w:lang w:val="es-ES"/>
        </w:rPr>
        <w:t xml:space="preserve">Dicho lo anterior, </w:t>
      </w:r>
      <w:r w:rsidR="00016B17" w:rsidRPr="00F4336A">
        <w:rPr>
          <w:b/>
          <w:bCs/>
          <w:lang w:val="es-ES"/>
        </w:rPr>
        <w:t>LAS PARTES</w:t>
      </w:r>
      <w:r w:rsidR="00016B17" w:rsidRPr="00F4336A">
        <w:rPr>
          <w:lang w:val="es-ES"/>
        </w:rPr>
        <w:t xml:space="preserve"> reconocen que en el improbable caso de que surjan cambios a la </w:t>
      </w:r>
      <w:r w:rsidR="00251FD4" w:rsidRPr="00F4336A">
        <w:rPr>
          <w:lang w:val="es-ES"/>
        </w:rPr>
        <w:t>legislación</w:t>
      </w:r>
      <w:r w:rsidR="00016B17" w:rsidRPr="00F4336A">
        <w:rPr>
          <w:lang w:val="es-ES"/>
        </w:rPr>
        <w:t xml:space="preserve"> actual, o se introduzcan nuevos impuestos </w:t>
      </w:r>
      <w:r w:rsidR="00016B17" w:rsidRPr="00F4336A">
        <w:rPr>
          <w:b/>
          <w:bCs/>
          <w:lang w:val="es-ES"/>
        </w:rPr>
        <w:t>LOS PROMITENTES COMPRADORES</w:t>
      </w:r>
      <w:r w:rsidR="00016B17" w:rsidRPr="00F4336A">
        <w:rPr>
          <w:lang w:val="es-ES"/>
        </w:rPr>
        <w:t xml:space="preserve"> reconocen que queda a su cargo el pago de cualquier impuesto</w:t>
      </w:r>
      <w:r w:rsidRPr="00F4336A">
        <w:rPr>
          <w:lang w:val="es-ES"/>
        </w:rPr>
        <w:t xml:space="preserve"> correspondientes a la transferencia del Inmueble, los gastos de inscripción del contrato para fines de traspaso en el Registro de Títulos correspondiente, así como cualquier otro impuesto o gasto en que deban incurrir para el traspaso del Inmueble.</w:t>
      </w:r>
      <w:r w:rsidR="00016B17" w:rsidRPr="00F4336A">
        <w:rPr>
          <w:lang w:val="es-ES"/>
        </w:rPr>
        <w:t xml:space="preserve"> </w:t>
      </w:r>
    </w:p>
    <w:p w14:paraId="1098A654" w14:textId="77777777" w:rsidR="0029788C" w:rsidRPr="00F4336A" w:rsidRDefault="0029788C" w:rsidP="0029788C">
      <w:pPr>
        <w:jc w:val="both"/>
        <w:rPr>
          <w:lang w:val="es-ES"/>
        </w:rPr>
      </w:pPr>
    </w:p>
    <w:p w14:paraId="08FB8714" w14:textId="5374C4EB" w:rsidR="0029788C" w:rsidRPr="00F4336A" w:rsidRDefault="0029788C" w:rsidP="0029788C">
      <w:pPr>
        <w:jc w:val="both"/>
        <w:rPr>
          <w:lang w:val="es-ES"/>
        </w:rPr>
      </w:pPr>
      <w:r w:rsidRPr="00F4336A">
        <w:rPr>
          <w:b/>
          <w:bCs/>
          <w:lang w:val="es-ES"/>
        </w:rPr>
        <w:t xml:space="preserve">2.1.5. LOS PROMITENTES COMPRADORES </w:t>
      </w:r>
      <w:r w:rsidRPr="00F4336A">
        <w:rPr>
          <w:lang w:val="es-ES"/>
        </w:rPr>
        <w:t xml:space="preserve">aceptan que el traspaso de la propiedad de </w:t>
      </w:r>
      <w:r w:rsidRPr="00F4336A">
        <w:rPr>
          <w:b/>
          <w:bCs/>
          <w:lang w:val="es-ES"/>
        </w:rPr>
        <w:t xml:space="preserve">EL INMUEBLE </w:t>
      </w:r>
      <w:r w:rsidRPr="00F4336A">
        <w:rPr>
          <w:lang w:val="es-ES"/>
        </w:rPr>
        <w:t xml:space="preserve">y la entrega de este, así como el pago y cancelación definitiva de la hipoteca en caso de existir, estarán sujetos al pago total del precio de compra, así como a la conclusión del Régimen de Condominio, en el entendido de que dicho pago constituye una condición suspensiva de la obligación puesta a cargo de </w:t>
      </w:r>
      <w:r w:rsidRPr="00F4336A">
        <w:rPr>
          <w:b/>
          <w:bCs/>
          <w:lang w:val="es-ES"/>
        </w:rPr>
        <w:t>EL DESARROLLADOR</w:t>
      </w:r>
      <w:r w:rsidRPr="00F4336A">
        <w:rPr>
          <w:lang w:val="es-ES"/>
        </w:rPr>
        <w:t xml:space="preserve">. A tales fines </w:t>
      </w:r>
      <w:r w:rsidRPr="00F4336A">
        <w:rPr>
          <w:b/>
          <w:bCs/>
          <w:lang w:val="es-ES"/>
        </w:rPr>
        <w:t xml:space="preserve">EL DESARROLLADOR </w:t>
      </w:r>
      <w:r w:rsidRPr="00F4336A">
        <w:rPr>
          <w:lang w:val="es-ES"/>
        </w:rPr>
        <w:t xml:space="preserve">retendrá el correspondiente duplicado del dueño del Certificado de Título correspondiente de </w:t>
      </w:r>
      <w:r w:rsidRPr="00F4336A">
        <w:rPr>
          <w:b/>
          <w:bCs/>
          <w:lang w:val="es-ES"/>
        </w:rPr>
        <w:t xml:space="preserve">EL INMUEBLE </w:t>
      </w:r>
      <w:r w:rsidRPr="00F4336A">
        <w:rPr>
          <w:lang w:val="es-ES"/>
        </w:rPr>
        <w:t xml:space="preserve">hasta tanto </w:t>
      </w:r>
      <w:r w:rsidRPr="00F4336A">
        <w:rPr>
          <w:b/>
          <w:bCs/>
          <w:lang w:val="es-ES"/>
        </w:rPr>
        <w:t xml:space="preserve">LOS PROMITENTES COMPRADORES </w:t>
      </w:r>
      <w:r w:rsidRPr="00F4336A">
        <w:rPr>
          <w:lang w:val="es-ES"/>
        </w:rPr>
        <w:t>hayan cumplido con su obligación de pago total del precio de compra y demás gastos relacionados. </w:t>
      </w:r>
    </w:p>
    <w:p w14:paraId="128FB0CA" w14:textId="77777777" w:rsidR="0029788C" w:rsidRPr="00F4336A" w:rsidRDefault="0029788C" w:rsidP="0029788C">
      <w:pPr>
        <w:jc w:val="both"/>
        <w:rPr>
          <w:lang w:val="es-ES"/>
        </w:rPr>
      </w:pPr>
    </w:p>
    <w:p w14:paraId="3479C4EF" w14:textId="77777777" w:rsidR="0029788C" w:rsidRPr="00F4336A" w:rsidRDefault="0029788C" w:rsidP="0029788C">
      <w:pPr>
        <w:jc w:val="both"/>
        <w:rPr>
          <w:lang w:val="es-ES"/>
        </w:rPr>
      </w:pPr>
      <w:r w:rsidRPr="00F4336A">
        <w:rPr>
          <w:b/>
          <w:bCs/>
          <w:lang w:val="es-ES"/>
        </w:rPr>
        <w:t xml:space="preserve">2.1.6. </w:t>
      </w:r>
      <w:r w:rsidRPr="00F4336A">
        <w:rPr>
          <w:lang w:val="es-ES"/>
        </w:rPr>
        <w:t xml:space="preserve">En caso de que </w:t>
      </w:r>
      <w:r w:rsidRPr="00F4336A">
        <w:rPr>
          <w:b/>
          <w:bCs/>
          <w:lang w:val="es-ES"/>
        </w:rPr>
        <w:t xml:space="preserve">LOS PROMITENTES COMPRADORES </w:t>
      </w:r>
      <w:r w:rsidRPr="00F4336A">
        <w:rPr>
          <w:lang w:val="es-ES"/>
        </w:rPr>
        <w:t xml:space="preserve">requieran de un financiamiento hipotecario con una institución  bancaria local para el saldo del precio, se procederá a la firma de un contrato definitivo de venta tripartito entre </w:t>
      </w:r>
      <w:r w:rsidRPr="00F4336A">
        <w:rPr>
          <w:b/>
          <w:bCs/>
          <w:lang w:val="es-ES"/>
        </w:rPr>
        <w:t>EL  DESARROLLADOR</w:t>
      </w:r>
      <w:r w:rsidRPr="00F4336A">
        <w:rPr>
          <w:lang w:val="es-ES"/>
        </w:rPr>
        <w:t xml:space="preserve">, </w:t>
      </w:r>
      <w:r w:rsidRPr="00F4336A">
        <w:rPr>
          <w:b/>
          <w:bCs/>
          <w:lang w:val="es-ES"/>
        </w:rPr>
        <w:t xml:space="preserve">LOS PROMITENTES COMPRADORES </w:t>
      </w:r>
      <w:r w:rsidRPr="00F4336A">
        <w:rPr>
          <w:lang w:val="es-ES"/>
        </w:rPr>
        <w:t xml:space="preserve">y la institución bancaria donde se establecerá la entrega del  certificado de título a la institución bancaria y el pago del saldo por parte de la misma, así como la autorización del traspaso  a nombre de </w:t>
      </w:r>
      <w:r w:rsidRPr="00F4336A">
        <w:rPr>
          <w:b/>
          <w:bCs/>
          <w:lang w:val="es-ES"/>
        </w:rPr>
        <w:t>LOS PROMITENTES COMPRADORES. </w:t>
      </w:r>
    </w:p>
    <w:p w14:paraId="18195BC5" w14:textId="77777777" w:rsidR="0029788C" w:rsidRPr="00F4336A" w:rsidRDefault="0029788C" w:rsidP="0029788C">
      <w:pPr>
        <w:jc w:val="both"/>
        <w:rPr>
          <w:b/>
          <w:bCs/>
          <w:u w:val="single"/>
          <w:lang w:val="es-ES"/>
        </w:rPr>
      </w:pPr>
    </w:p>
    <w:p w14:paraId="3E84E748" w14:textId="2EC8DC91" w:rsidR="0029788C" w:rsidRPr="00F4336A" w:rsidRDefault="0029788C" w:rsidP="0029788C">
      <w:pPr>
        <w:jc w:val="both"/>
        <w:rPr>
          <w:b/>
          <w:bCs/>
          <w:lang w:val="es-ES"/>
        </w:rPr>
      </w:pPr>
      <w:r w:rsidRPr="00F4336A">
        <w:rPr>
          <w:b/>
          <w:bCs/>
          <w:u w:val="single"/>
          <w:lang w:val="es-ES"/>
        </w:rPr>
        <w:t>ARTÍCULO 3: Gastos y Honorarios</w:t>
      </w:r>
      <w:r w:rsidRPr="00F4336A">
        <w:rPr>
          <w:b/>
          <w:bCs/>
          <w:lang w:val="es-ES"/>
        </w:rPr>
        <w:t xml:space="preserve">. </w:t>
      </w:r>
      <w:r w:rsidRPr="00F4336A">
        <w:rPr>
          <w:lang w:val="es-ES"/>
        </w:rPr>
        <w:t xml:space="preserve">Los gastos y honorarios legales generados por el traspaso definitivo de </w:t>
      </w:r>
      <w:r w:rsidRPr="00F4336A">
        <w:rPr>
          <w:b/>
          <w:bCs/>
          <w:lang w:val="es-ES"/>
        </w:rPr>
        <w:t xml:space="preserve">EL INMUEBLE </w:t>
      </w:r>
      <w:r w:rsidRPr="00F4336A">
        <w:rPr>
          <w:lang w:val="es-ES"/>
        </w:rPr>
        <w:t xml:space="preserve">a favor de </w:t>
      </w:r>
      <w:r w:rsidRPr="00F4336A">
        <w:rPr>
          <w:b/>
          <w:bCs/>
          <w:lang w:val="es-ES"/>
        </w:rPr>
        <w:t xml:space="preserve">LOS PROMITENTES COMPRADORES, </w:t>
      </w:r>
      <w:r w:rsidR="0077088B" w:rsidRPr="00F4336A">
        <w:rPr>
          <w:lang w:val="es-ES"/>
        </w:rPr>
        <w:t xml:space="preserve">salvo casos de </w:t>
      </w:r>
      <w:r w:rsidR="00251FD4" w:rsidRPr="00F4336A">
        <w:rPr>
          <w:lang w:val="es-ES"/>
        </w:rPr>
        <w:t>financiamiento</w:t>
      </w:r>
      <w:r w:rsidR="0077088B" w:rsidRPr="00F4336A">
        <w:rPr>
          <w:lang w:val="es-ES"/>
        </w:rPr>
        <w:t xml:space="preserve"> en los que la entidad financiera se ocupe de dichos tramites, </w:t>
      </w:r>
      <w:r w:rsidRPr="00F4336A">
        <w:rPr>
          <w:lang w:val="es-ES"/>
        </w:rPr>
        <w:t xml:space="preserve">así como cualquier gasto generado por las diligencias, registro e inscripción de la transferencia, así como de cualquier garantía que aplique a favor de </w:t>
      </w:r>
      <w:r w:rsidRPr="00F4336A">
        <w:rPr>
          <w:b/>
          <w:bCs/>
          <w:lang w:val="es-ES"/>
        </w:rPr>
        <w:t>EL DESARROLLADOR</w:t>
      </w:r>
      <w:r w:rsidRPr="00F4336A">
        <w:rPr>
          <w:lang w:val="es-ES"/>
        </w:rPr>
        <w:t xml:space="preserve">, estará a cargo de </w:t>
      </w:r>
      <w:r w:rsidRPr="00F4336A">
        <w:rPr>
          <w:b/>
          <w:bCs/>
          <w:lang w:val="es-ES"/>
        </w:rPr>
        <w:t>LOS PROMITENTES COMPRADORES. </w:t>
      </w:r>
    </w:p>
    <w:p w14:paraId="56205DEA" w14:textId="77777777" w:rsidR="0029788C" w:rsidRPr="00F4336A" w:rsidRDefault="0029788C" w:rsidP="0029788C">
      <w:pPr>
        <w:jc w:val="both"/>
        <w:rPr>
          <w:lang w:val="es-ES"/>
        </w:rPr>
      </w:pPr>
    </w:p>
    <w:p w14:paraId="0BA98290" w14:textId="335A1EDD" w:rsidR="0029788C" w:rsidRPr="00F4336A" w:rsidRDefault="0029788C" w:rsidP="0029788C">
      <w:pPr>
        <w:jc w:val="both"/>
        <w:rPr>
          <w:lang w:val="es-ES"/>
        </w:rPr>
      </w:pPr>
      <w:r w:rsidRPr="00F4336A">
        <w:rPr>
          <w:b/>
          <w:bCs/>
          <w:lang w:val="es-ES"/>
        </w:rPr>
        <w:t xml:space="preserve">3.1. </w:t>
      </w:r>
      <w:r w:rsidRPr="00F4336A">
        <w:rPr>
          <w:lang w:val="es-ES"/>
        </w:rPr>
        <w:t xml:space="preserve">Queda al solo costo de </w:t>
      </w:r>
      <w:r w:rsidRPr="00F4336A">
        <w:rPr>
          <w:b/>
          <w:bCs/>
          <w:lang w:val="es-ES"/>
        </w:rPr>
        <w:t xml:space="preserve">LOS PROMITENTES COMPRADORES </w:t>
      </w:r>
      <w:r w:rsidRPr="00F4336A">
        <w:rPr>
          <w:lang w:val="es-ES"/>
        </w:rPr>
        <w:t xml:space="preserve">el pago de la suma de </w:t>
      </w:r>
      <w:r w:rsidRPr="00F4336A">
        <w:rPr>
          <w:b/>
          <w:bCs/>
          <w:lang w:val="es-ES"/>
        </w:rPr>
        <w:t>SETECIENTOS CINCUENTA DÓLARES DE LOS ESTADOS UNIDOS DE AMÉRICA CON 00/100 (US$750.00)</w:t>
      </w:r>
      <w:r w:rsidRPr="00F4336A">
        <w:rPr>
          <w:lang w:val="es-ES"/>
        </w:rPr>
        <w:t xml:space="preserve">, correspondiente a los gastos </w:t>
      </w:r>
      <w:r w:rsidR="00F4336A" w:rsidRPr="00F4336A">
        <w:rPr>
          <w:lang w:val="es-ES"/>
        </w:rPr>
        <w:t>legales incurridos</w:t>
      </w:r>
      <w:r w:rsidRPr="00F4336A">
        <w:rPr>
          <w:lang w:val="es-ES"/>
        </w:rPr>
        <w:t xml:space="preserve">, honorarios </w:t>
      </w:r>
      <w:r w:rsidR="003F0729" w:rsidRPr="00F4336A">
        <w:rPr>
          <w:lang w:val="es-ES"/>
        </w:rPr>
        <w:t>de abogados</w:t>
      </w:r>
      <w:r w:rsidRPr="00F4336A">
        <w:rPr>
          <w:lang w:val="es-ES"/>
        </w:rPr>
        <w:t xml:space="preserve"> y demás similares que se deriven de la formalización, cumplimiento o extinción del presente Contrato y sus </w:t>
      </w:r>
      <w:r w:rsidR="00F621CD" w:rsidRPr="00F4336A">
        <w:rPr>
          <w:lang w:val="es-ES"/>
        </w:rPr>
        <w:t>anexos los</w:t>
      </w:r>
      <w:r w:rsidRPr="00F4336A">
        <w:rPr>
          <w:lang w:val="es-ES"/>
        </w:rPr>
        <w:t xml:space="preserve"> cuales deberán ser pagaderos vía transferencia bancaria a la cuenta indicada por estos </w:t>
      </w:r>
      <w:r w:rsidR="00251FD4" w:rsidRPr="00F4336A">
        <w:rPr>
          <w:lang w:val="es-ES"/>
        </w:rPr>
        <w:t>en base al</w:t>
      </w:r>
      <w:r w:rsidRPr="00F4336A">
        <w:rPr>
          <w:lang w:val="es-ES"/>
        </w:rPr>
        <w:t xml:space="preserve"> </w:t>
      </w:r>
      <w:r w:rsidR="00E85FAC" w:rsidRPr="00F4336A">
        <w:rPr>
          <w:lang w:val="es-ES"/>
        </w:rPr>
        <w:t>presente Acuerdo</w:t>
      </w:r>
      <w:r w:rsidRPr="00F4336A">
        <w:rPr>
          <w:lang w:val="es-ES"/>
        </w:rPr>
        <w:t>. </w:t>
      </w:r>
    </w:p>
    <w:p w14:paraId="58016D08" w14:textId="77777777" w:rsidR="0029788C" w:rsidRPr="00F4336A" w:rsidRDefault="0029788C" w:rsidP="0029788C">
      <w:pPr>
        <w:jc w:val="both"/>
        <w:rPr>
          <w:b/>
          <w:bCs/>
          <w:u w:val="single"/>
          <w:lang w:val="es-ES"/>
        </w:rPr>
      </w:pPr>
    </w:p>
    <w:p w14:paraId="010273C8" w14:textId="566FCE5A" w:rsidR="0029788C" w:rsidRPr="00F4336A" w:rsidRDefault="0029788C" w:rsidP="0029788C">
      <w:pPr>
        <w:jc w:val="both"/>
        <w:rPr>
          <w:lang w:val="es-ES"/>
        </w:rPr>
      </w:pPr>
      <w:r w:rsidRPr="00F4336A">
        <w:rPr>
          <w:b/>
          <w:bCs/>
          <w:u w:val="single"/>
          <w:lang w:val="es-ES"/>
        </w:rPr>
        <w:t>ARTÍCULO 4: PRECIO DE EL INMUEBLE</w:t>
      </w:r>
      <w:r w:rsidRPr="00F4336A">
        <w:rPr>
          <w:b/>
          <w:bCs/>
          <w:lang w:val="es-ES"/>
        </w:rPr>
        <w:t xml:space="preserve">. </w:t>
      </w:r>
      <w:r w:rsidRPr="00F4336A">
        <w:rPr>
          <w:lang w:val="es-ES"/>
        </w:rPr>
        <w:t xml:space="preserve">El precio de </w:t>
      </w:r>
      <w:r w:rsidRPr="00F4336A">
        <w:rPr>
          <w:b/>
          <w:bCs/>
          <w:lang w:val="es-ES"/>
        </w:rPr>
        <w:t xml:space="preserve">EL INMUEBLE </w:t>
      </w:r>
      <w:r w:rsidRPr="00F4336A">
        <w:rPr>
          <w:lang w:val="es-ES"/>
        </w:rPr>
        <w:t xml:space="preserve">objeto de este Contrato asciende a la suma de </w:t>
      </w:r>
      <w:r w:rsidR="00E85FAC">
        <w:rPr>
          <w:b/>
          <w:bCs/>
          <w:lang w:val="es-ES"/>
        </w:rPr>
        <w:t>______</w:t>
      </w:r>
      <w:r w:rsidRPr="00F4336A">
        <w:rPr>
          <w:b/>
          <w:bCs/>
          <w:lang w:val="es-ES"/>
        </w:rPr>
        <w:t xml:space="preserve"> DE LOS ESTADOS UNIDOS DE AMÉRICA CON 00/100 (US$</w:t>
      </w:r>
      <w:r w:rsidR="00E85FAC">
        <w:rPr>
          <w:b/>
          <w:bCs/>
          <w:lang w:val="es-ES"/>
        </w:rPr>
        <w:t>______</w:t>
      </w:r>
      <w:r w:rsidRPr="00F4336A">
        <w:rPr>
          <w:b/>
          <w:bCs/>
          <w:lang w:val="es-ES"/>
        </w:rPr>
        <w:t>)</w:t>
      </w:r>
      <w:r w:rsidRPr="00F4336A">
        <w:rPr>
          <w:lang w:val="es-ES"/>
        </w:rPr>
        <w:t xml:space="preserve">, los cuales </w:t>
      </w:r>
      <w:r w:rsidRPr="00F4336A">
        <w:rPr>
          <w:b/>
          <w:bCs/>
          <w:lang w:val="es-ES"/>
        </w:rPr>
        <w:t xml:space="preserve">LOS PROMITENTES COMPRADORES </w:t>
      </w:r>
      <w:r w:rsidRPr="00F4336A">
        <w:rPr>
          <w:lang w:val="es-ES"/>
        </w:rPr>
        <w:t>se obligan a pagar de la siguiente manera: </w:t>
      </w:r>
    </w:p>
    <w:p w14:paraId="6B6421CE" w14:textId="77777777" w:rsidR="0029788C" w:rsidRPr="00F4336A" w:rsidRDefault="0029788C" w:rsidP="0029788C">
      <w:pPr>
        <w:jc w:val="both"/>
        <w:rPr>
          <w:lang w:val="es-ES"/>
        </w:rPr>
      </w:pPr>
    </w:p>
    <w:p w14:paraId="56206C3D" w14:textId="5BC0A5A8" w:rsidR="0029788C" w:rsidRPr="00F4336A" w:rsidRDefault="0029788C" w:rsidP="0029788C">
      <w:pPr>
        <w:jc w:val="both"/>
        <w:rPr>
          <w:lang w:val="es-ES"/>
        </w:rPr>
      </w:pPr>
      <w:r w:rsidRPr="00F4336A">
        <w:rPr>
          <w:b/>
          <w:bCs/>
          <w:lang w:val="es-ES"/>
        </w:rPr>
        <w:t xml:space="preserve">1. </w:t>
      </w:r>
      <w:r w:rsidRPr="00F4336A">
        <w:rPr>
          <w:lang w:val="es-ES"/>
        </w:rPr>
        <w:t xml:space="preserve">La suma de </w:t>
      </w:r>
      <w:r w:rsidR="004D4D90">
        <w:rPr>
          <w:b/>
          <w:bCs/>
          <w:lang w:val="es-ES"/>
        </w:rPr>
        <w:t>_______</w:t>
      </w:r>
      <w:r w:rsidRPr="00F4336A">
        <w:rPr>
          <w:b/>
          <w:bCs/>
          <w:lang w:val="es-ES"/>
        </w:rPr>
        <w:t xml:space="preserve"> DE LOS ESTADOS UNIDOS DE AMÉRICA CON 00/100 (US$</w:t>
      </w:r>
      <w:r w:rsidR="004D4D90">
        <w:rPr>
          <w:b/>
          <w:bCs/>
          <w:lang w:val="es-ES"/>
        </w:rPr>
        <w:t>_____</w:t>
      </w:r>
      <w:r w:rsidRPr="00F4336A">
        <w:rPr>
          <w:b/>
          <w:bCs/>
          <w:lang w:val="es-ES"/>
        </w:rPr>
        <w:t>)</w:t>
      </w:r>
      <w:r w:rsidRPr="00F4336A">
        <w:rPr>
          <w:lang w:val="es-ES"/>
        </w:rPr>
        <w:t xml:space="preserve">, equivalente al </w:t>
      </w:r>
      <w:r w:rsidR="0076469C" w:rsidRPr="00F4336A">
        <w:rPr>
          <w:lang w:val="es-ES"/>
        </w:rPr>
        <w:t>VEINTE</w:t>
      </w:r>
      <w:r w:rsidRPr="00F4336A">
        <w:rPr>
          <w:lang w:val="es-ES"/>
        </w:rPr>
        <w:t xml:space="preserve"> por ciento (</w:t>
      </w:r>
      <w:r w:rsidR="0076469C" w:rsidRPr="00F4336A">
        <w:rPr>
          <w:lang w:val="es-ES"/>
        </w:rPr>
        <w:t>20</w:t>
      </w:r>
      <w:r w:rsidRPr="00F4336A">
        <w:rPr>
          <w:lang w:val="es-ES"/>
        </w:rPr>
        <w:t xml:space="preserve">%) del precio </w:t>
      </w:r>
      <w:r w:rsidRPr="00F4336A">
        <w:rPr>
          <w:b/>
          <w:bCs/>
          <w:lang w:val="es-ES"/>
        </w:rPr>
        <w:t xml:space="preserve">DEL INMUEBLE </w:t>
      </w:r>
      <w:r w:rsidRPr="00F4336A">
        <w:rPr>
          <w:lang w:val="es-ES"/>
        </w:rPr>
        <w:t xml:space="preserve">por concepto de </w:t>
      </w:r>
      <w:r w:rsidR="00F4336A" w:rsidRPr="00F4336A">
        <w:rPr>
          <w:lang w:val="es-ES"/>
        </w:rPr>
        <w:t>inicial</w:t>
      </w:r>
      <w:r w:rsidRPr="00F4336A">
        <w:rPr>
          <w:lang w:val="es-ES"/>
        </w:rPr>
        <w:t xml:space="preserve"> pagaderos por </w:t>
      </w:r>
      <w:r w:rsidRPr="00F4336A">
        <w:rPr>
          <w:b/>
          <w:bCs/>
          <w:lang w:val="es-ES"/>
        </w:rPr>
        <w:t>LOS PROMITENTES COMPRADORES</w:t>
      </w:r>
      <w:r w:rsidR="00B42B61">
        <w:rPr>
          <w:lang w:val="es-ES"/>
        </w:rPr>
        <w:t>,</w:t>
      </w:r>
      <w:r w:rsidRPr="00F4336A">
        <w:rPr>
          <w:lang w:val="es-ES"/>
        </w:rPr>
        <w:t xml:space="preserve"> en la fecha de firma del contrato</w:t>
      </w:r>
      <w:r w:rsidR="00251FD4" w:rsidRPr="00F4336A">
        <w:rPr>
          <w:lang w:val="es-ES"/>
        </w:rPr>
        <w:t xml:space="preserve">, por lo que </w:t>
      </w:r>
      <w:r w:rsidR="00251FD4" w:rsidRPr="00F4336A">
        <w:rPr>
          <w:b/>
          <w:bCs/>
          <w:lang w:val="es-ES"/>
        </w:rPr>
        <w:t>EL DESARROLLADOR</w:t>
      </w:r>
      <w:r w:rsidR="00251FD4" w:rsidRPr="00F4336A">
        <w:rPr>
          <w:lang w:val="es-ES"/>
        </w:rPr>
        <w:t xml:space="preserve"> otorga el correspondiente recibo de descargo, saldo y finiquito por dicho monto.</w:t>
      </w:r>
      <w:r w:rsidRPr="00F4336A">
        <w:rPr>
          <w:lang w:val="es-ES"/>
        </w:rPr>
        <w:t> </w:t>
      </w:r>
    </w:p>
    <w:p w14:paraId="719D3910" w14:textId="77777777" w:rsidR="0029788C" w:rsidRPr="00F4336A" w:rsidRDefault="0029788C" w:rsidP="0029788C">
      <w:pPr>
        <w:jc w:val="both"/>
        <w:rPr>
          <w:lang w:val="es-ES"/>
        </w:rPr>
      </w:pPr>
    </w:p>
    <w:p w14:paraId="595F0A17" w14:textId="7B373386" w:rsidR="0029788C" w:rsidRPr="00F4336A" w:rsidRDefault="0029788C" w:rsidP="0029788C">
      <w:pPr>
        <w:jc w:val="both"/>
        <w:rPr>
          <w:lang w:val="es-ES"/>
        </w:rPr>
      </w:pPr>
      <w:r w:rsidRPr="00F4336A">
        <w:rPr>
          <w:b/>
          <w:bCs/>
          <w:lang w:val="es-ES"/>
        </w:rPr>
        <w:t xml:space="preserve">a. LOS PROMITENTES COMPRADORES </w:t>
      </w:r>
      <w:r w:rsidRPr="00F4336A">
        <w:rPr>
          <w:lang w:val="es-ES"/>
        </w:rPr>
        <w:t xml:space="preserve">han pagado la suma de </w:t>
      </w:r>
      <w:r w:rsidR="0076469C" w:rsidRPr="00F4336A">
        <w:rPr>
          <w:b/>
          <w:bCs/>
          <w:lang w:val="es-ES"/>
        </w:rPr>
        <w:t>CINCO MIL</w:t>
      </w:r>
      <w:r w:rsidRPr="00F4336A">
        <w:rPr>
          <w:b/>
          <w:bCs/>
          <w:lang w:val="es-ES"/>
        </w:rPr>
        <w:t xml:space="preserve"> DÓLARES DE LOS ESTADOS UNIDOS DE AMÉRICA CON 00/100 (US$</w:t>
      </w:r>
      <w:r w:rsidR="0076469C" w:rsidRPr="00F4336A">
        <w:rPr>
          <w:b/>
          <w:bCs/>
          <w:lang w:val="es-ES"/>
        </w:rPr>
        <w:t>5,000</w:t>
      </w:r>
      <w:r w:rsidRPr="00F4336A">
        <w:rPr>
          <w:b/>
          <w:bCs/>
          <w:lang w:val="es-ES"/>
        </w:rPr>
        <w:t>.00)</w:t>
      </w:r>
      <w:r w:rsidRPr="00F4336A">
        <w:rPr>
          <w:lang w:val="es-ES"/>
        </w:rPr>
        <w:t xml:space="preserve">, por concepto de reserva, suma que será aplicada como parte de la inicial, con lo cual </w:t>
      </w:r>
      <w:r w:rsidRPr="00F4336A">
        <w:rPr>
          <w:b/>
          <w:bCs/>
          <w:lang w:val="es-ES"/>
        </w:rPr>
        <w:t xml:space="preserve">LOS PROMITENTES COMPRADORES </w:t>
      </w:r>
      <w:r w:rsidRPr="00F4336A">
        <w:rPr>
          <w:lang w:val="es-ES"/>
        </w:rPr>
        <w:t xml:space="preserve">deberán pagarla suma equivalente para completar la totalidad de la inicial, suma que </w:t>
      </w:r>
      <w:r w:rsidRPr="00F4336A">
        <w:rPr>
          <w:b/>
          <w:bCs/>
          <w:lang w:val="es-ES"/>
        </w:rPr>
        <w:t xml:space="preserve">EL DESARROLLADOR </w:t>
      </w:r>
      <w:r w:rsidRPr="00F4336A">
        <w:rPr>
          <w:lang w:val="es-ES"/>
        </w:rPr>
        <w:t xml:space="preserve">declara haber recibido de manos de </w:t>
      </w:r>
      <w:r w:rsidRPr="00F4336A">
        <w:rPr>
          <w:b/>
          <w:bCs/>
          <w:lang w:val="es-ES"/>
        </w:rPr>
        <w:t xml:space="preserve">LOS PROMITENTES COMPRADORES </w:t>
      </w:r>
      <w:r w:rsidRPr="00F4336A">
        <w:rPr>
          <w:lang w:val="es-ES"/>
        </w:rPr>
        <w:t>y por la cual otorga formal recibo de descargo y finiquito legal por concepto indicado. </w:t>
      </w:r>
    </w:p>
    <w:p w14:paraId="2C455BC7" w14:textId="77777777" w:rsidR="0029788C" w:rsidRPr="00F4336A" w:rsidRDefault="0029788C" w:rsidP="0029788C">
      <w:pPr>
        <w:jc w:val="both"/>
        <w:rPr>
          <w:b/>
          <w:bCs/>
          <w:lang w:val="es-ES"/>
        </w:rPr>
      </w:pPr>
    </w:p>
    <w:p w14:paraId="2E1304D3" w14:textId="2543FB30" w:rsidR="0029788C" w:rsidRPr="00F4336A" w:rsidRDefault="0029788C" w:rsidP="0029788C">
      <w:pPr>
        <w:jc w:val="both"/>
        <w:rPr>
          <w:lang w:val="es-ES"/>
        </w:rPr>
      </w:pPr>
      <w:r w:rsidRPr="00F4336A">
        <w:rPr>
          <w:b/>
          <w:bCs/>
          <w:lang w:val="es-ES"/>
        </w:rPr>
        <w:t xml:space="preserve">b. </w:t>
      </w:r>
      <w:r w:rsidRPr="00F4336A">
        <w:rPr>
          <w:lang w:val="es-ES"/>
        </w:rPr>
        <w:t xml:space="preserve">La suma de </w:t>
      </w:r>
      <w:r w:rsidR="004D4D90">
        <w:rPr>
          <w:b/>
          <w:bCs/>
          <w:lang w:val="es-ES"/>
        </w:rPr>
        <w:t>______________________________</w:t>
      </w:r>
      <w:r w:rsidRPr="00F4336A">
        <w:rPr>
          <w:lang w:val="es-ES"/>
        </w:rPr>
        <w:t xml:space="preserve">, equivalente al </w:t>
      </w:r>
      <w:r w:rsidR="00E608EA" w:rsidRPr="00F4336A">
        <w:rPr>
          <w:lang w:val="es-ES"/>
        </w:rPr>
        <w:t>CUARENTA</w:t>
      </w:r>
      <w:r w:rsidRPr="00F4336A">
        <w:rPr>
          <w:lang w:val="es-ES"/>
        </w:rPr>
        <w:t xml:space="preserve"> por ciento (</w:t>
      </w:r>
      <w:r w:rsidR="00E608EA" w:rsidRPr="00F4336A">
        <w:rPr>
          <w:lang w:val="es-ES"/>
        </w:rPr>
        <w:t>40</w:t>
      </w:r>
      <w:r w:rsidRPr="00F4336A">
        <w:rPr>
          <w:lang w:val="es-ES"/>
        </w:rPr>
        <w:t xml:space="preserve">%) del Precio </w:t>
      </w:r>
      <w:r w:rsidRPr="00F4336A">
        <w:rPr>
          <w:b/>
          <w:bCs/>
          <w:lang w:val="es-ES"/>
        </w:rPr>
        <w:t xml:space="preserve">DEL INMUEBLE </w:t>
      </w:r>
      <w:r w:rsidRPr="00F4336A">
        <w:rPr>
          <w:lang w:val="es-ES"/>
        </w:rPr>
        <w:t xml:space="preserve">por </w:t>
      </w:r>
      <w:r w:rsidR="00825FCB" w:rsidRPr="00F4336A">
        <w:rPr>
          <w:lang w:val="es-ES"/>
        </w:rPr>
        <w:t>concepto de</w:t>
      </w:r>
      <w:r w:rsidRPr="00F4336A">
        <w:rPr>
          <w:lang w:val="es-ES"/>
        </w:rPr>
        <w:t xml:space="preserve"> </w:t>
      </w:r>
      <w:r w:rsidR="007C4B0C" w:rsidRPr="00F4336A">
        <w:rPr>
          <w:lang w:val="es-ES"/>
        </w:rPr>
        <w:t>cuotas</w:t>
      </w:r>
      <w:r w:rsidRPr="00F4336A">
        <w:rPr>
          <w:lang w:val="es-ES"/>
        </w:rPr>
        <w:t xml:space="preserve">, los cuales </w:t>
      </w:r>
      <w:r w:rsidRPr="00F4336A">
        <w:rPr>
          <w:b/>
          <w:bCs/>
          <w:lang w:val="es-ES"/>
        </w:rPr>
        <w:t xml:space="preserve">LOS PROMITENTES COMPRADORES </w:t>
      </w:r>
      <w:r w:rsidRPr="00F4336A">
        <w:rPr>
          <w:lang w:val="es-ES"/>
        </w:rPr>
        <w:t xml:space="preserve">se obligan a pagar en </w:t>
      </w:r>
      <w:r w:rsidR="00D42054" w:rsidRPr="00F4336A">
        <w:rPr>
          <w:lang w:val="es-ES"/>
        </w:rPr>
        <w:t xml:space="preserve"> </w:t>
      </w:r>
      <w:r w:rsidRPr="00F4336A">
        <w:rPr>
          <w:lang w:val="es-ES"/>
        </w:rPr>
        <w:t xml:space="preserve">() cuotas  </w:t>
      </w:r>
      <w:r w:rsidR="00D42054" w:rsidRPr="00F4336A">
        <w:rPr>
          <w:lang w:val="es-ES"/>
        </w:rPr>
        <w:t>mensuales</w:t>
      </w:r>
      <w:r w:rsidRPr="00F4336A">
        <w:rPr>
          <w:lang w:val="es-ES"/>
        </w:rPr>
        <w:t xml:space="preserve"> de </w:t>
      </w:r>
      <w:r w:rsidR="004D4D90">
        <w:rPr>
          <w:lang w:val="es-ES"/>
        </w:rPr>
        <w:t>______________</w:t>
      </w:r>
      <w:r w:rsidRPr="00F4336A">
        <w:rPr>
          <w:lang w:val="es-ES"/>
        </w:rPr>
        <w:t xml:space="preserve"> de los Estados Unidos de América con /100  (US$</w:t>
      </w:r>
      <w:r w:rsidR="004D4D90">
        <w:rPr>
          <w:lang w:val="es-ES"/>
        </w:rPr>
        <w:t>_____</w:t>
      </w:r>
      <w:r w:rsidRPr="00F4336A">
        <w:rPr>
          <w:lang w:val="es-ES"/>
        </w:rPr>
        <w:t xml:space="preserve">), iniciando el pago de la primera cuota el día </w:t>
      </w:r>
      <w:r w:rsidR="00A82F5A">
        <w:rPr>
          <w:lang w:val="es-ES"/>
        </w:rPr>
        <w:t>veinte cinco</w:t>
      </w:r>
      <w:r w:rsidRPr="00F4336A">
        <w:rPr>
          <w:lang w:val="es-ES"/>
        </w:rPr>
        <w:t xml:space="preserve"> (</w:t>
      </w:r>
      <w:r w:rsidR="00A82F5A">
        <w:rPr>
          <w:lang w:val="es-ES"/>
        </w:rPr>
        <w:t>25</w:t>
      </w:r>
      <w:r w:rsidRPr="00F4336A">
        <w:rPr>
          <w:lang w:val="es-ES"/>
        </w:rPr>
        <w:t>) del mes de </w:t>
      </w:r>
      <w:r w:rsidR="00085439">
        <w:rPr>
          <w:lang w:val="es-ES"/>
        </w:rPr>
        <w:t>Octubre</w:t>
      </w:r>
      <w:r w:rsidRPr="00F4336A">
        <w:rPr>
          <w:lang w:val="es-ES"/>
        </w:rPr>
        <w:t xml:space="preserve"> del año </w:t>
      </w:r>
      <w:r w:rsidR="00E9498C" w:rsidRPr="00F4336A">
        <w:rPr>
          <w:lang w:val="es-ES"/>
        </w:rPr>
        <w:t>Dos mil veinticinco</w:t>
      </w:r>
      <w:r w:rsidRPr="00F4336A">
        <w:rPr>
          <w:lang w:val="es-ES"/>
        </w:rPr>
        <w:t xml:space="preserve"> (</w:t>
      </w:r>
      <w:r w:rsidR="00E9498C" w:rsidRPr="00F4336A">
        <w:rPr>
          <w:lang w:val="es-ES"/>
        </w:rPr>
        <w:t>2025</w:t>
      </w:r>
      <w:r w:rsidRPr="00F4336A">
        <w:rPr>
          <w:lang w:val="es-ES"/>
        </w:rPr>
        <w:t>). </w:t>
      </w:r>
    </w:p>
    <w:p w14:paraId="4DAFAF2C" w14:textId="77777777" w:rsidR="0029788C" w:rsidRPr="00F4336A" w:rsidRDefault="0029788C" w:rsidP="0029788C">
      <w:pPr>
        <w:jc w:val="both"/>
        <w:rPr>
          <w:b/>
          <w:bCs/>
          <w:lang w:val="es-ES"/>
        </w:rPr>
      </w:pPr>
    </w:p>
    <w:p w14:paraId="2AACDEC8" w14:textId="5B03E6D8" w:rsidR="0029788C" w:rsidRPr="00F4336A" w:rsidRDefault="0029788C" w:rsidP="0029788C">
      <w:pPr>
        <w:jc w:val="both"/>
        <w:rPr>
          <w:lang w:val="es-ES"/>
        </w:rPr>
      </w:pPr>
      <w:r w:rsidRPr="00F4336A">
        <w:rPr>
          <w:b/>
          <w:bCs/>
          <w:lang w:val="es-ES"/>
        </w:rPr>
        <w:t xml:space="preserve">2. </w:t>
      </w:r>
      <w:r w:rsidRPr="00F4336A">
        <w:rPr>
          <w:lang w:val="es-ES"/>
        </w:rPr>
        <w:t xml:space="preserve">La suma de </w:t>
      </w:r>
      <w:r w:rsidR="004D4D90">
        <w:rPr>
          <w:b/>
          <w:bCs/>
          <w:lang w:val="es-ES"/>
        </w:rPr>
        <w:t>______</w:t>
      </w:r>
      <w:r w:rsidRPr="00F4336A">
        <w:rPr>
          <w:b/>
          <w:bCs/>
          <w:lang w:val="es-ES"/>
        </w:rPr>
        <w:t xml:space="preserve"> DÓLARES DE LOS ESTADOS UNIDOS DE AMÉRICA CON 00/100 (US$)</w:t>
      </w:r>
      <w:r w:rsidRPr="00F4336A">
        <w:rPr>
          <w:lang w:val="es-ES"/>
        </w:rPr>
        <w:t xml:space="preserve">, equivalente al </w:t>
      </w:r>
      <w:r w:rsidR="00853C18" w:rsidRPr="00F4336A">
        <w:rPr>
          <w:lang w:val="es-ES"/>
        </w:rPr>
        <w:t>cuarenta</w:t>
      </w:r>
      <w:r w:rsidRPr="00F4336A">
        <w:rPr>
          <w:lang w:val="es-ES"/>
        </w:rPr>
        <w:t xml:space="preserve"> por ciento (</w:t>
      </w:r>
      <w:r w:rsidR="00853C18" w:rsidRPr="00F4336A">
        <w:rPr>
          <w:lang w:val="es-ES"/>
        </w:rPr>
        <w:t>40</w:t>
      </w:r>
      <w:r w:rsidRPr="00F4336A">
        <w:rPr>
          <w:lang w:val="es-ES"/>
        </w:rPr>
        <w:t xml:space="preserve">%) del Precio </w:t>
      </w:r>
      <w:r w:rsidRPr="00F4336A">
        <w:rPr>
          <w:b/>
          <w:bCs/>
          <w:lang w:val="es-ES"/>
        </w:rPr>
        <w:t xml:space="preserve">DEL INMUEBLE </w:t>
      </w:r>
      <w:r w:rsidRPr="00F4336A">
        <w:rPr>
          <w:lang w:val="es-ES"/>
        </w:rPr>
        <w:t xml:space="preserve">(en lo adelante el </w:t>
      </w:r>
      <w:r w:rsidRPr="00F4336A">
        <w:rPr>
          <w:b/>
          <w:bCs/>
          <w:lang w:val="es-ES"/>
        </w:rPr>
        <w:t>“COMPLETIVO DEL PRECIO DEL INMUEBLE”</w:t>
      </w:r>
      <w:r w:rsidRPr="00F4336A">
        <w:rPr>
          <w:lang w:val="es-ES"/>
        </w:rPr>
        <w:t xml:space="preserve">), pagadera a partir del momento que </w:t>
      </w:r>
      <w:r w:rsidRPr="00F4336A">
        <w:rPr>
          <w:b/>
          <w:bCs/>
          <w:lang w:val="es-ES"/>
        </w:rPr>
        <w:t xml:space="preserve">EL DESARROLLADOR </w:t>
      </w:r>
      <w:r w:rsidRPr="00F4336A">
        <w:rPr>
          <w:lang w:val="es-ES"/>
        </w:rPr>
        <w:t xml:space="preserve">informe a </w:t>
      </w:r>
      <w:r w:rsidRPr="00F4336A">
        <w:rPr>
          <w:b/>
          <w:bCs/>
          <w:lang w:val="es-ES"/>
        </w:rPr>
        <w:t>LOS PROMI</w:t>
      </w:r>
      <w:r w:rsidR="009E1DC4" w:rsidRPr="00F4336A">
        <w:rPr>
          <w:b/>
          <w:bCs/>
          <w:lang w:val="es-ES"/>
        </w:rPr>
        <w:t>T</w:t>
      </w:r>
      <w:r w:rsidRPr="00F4336A">
        <w:rPr>
          <w:b/>
          <w:bCs/>
          <w:lang w:val="es-ES"/>
        </w:rPr>
        <w:t xml:space="preserve">ENTES COMPRADORES </w:t>
      </w:r>
      <w:r w:rsidRPr="00F4336A">
        <w:rPr>
          <w:lang w:val="es-ES"/>
        </w:rPr>
        <w:t xml:space="preserve">que </w:t>
      </w:r>
      <w:r w:rsidRPr="00F4336A">
        <w:rPr>
          <w:b/>
          <w:bCs/>
          <w:lang w:val="es-ES"/>
        </w:rPr>
        <w:t xml:space="preserve">EL INMUEBLE </w:t>
      </w:r>
      <w:r w:rsidRPr="00F4336A">
        <w:rPr>
          <w:lang w:val="es-ES"/>
        </w:rPr>
        <w:t>objeto de este acuerdo está listo para ser entregado con la disposición de entrega del título de propiedad. </w:t>
      </w:r>
    </w:p>
    <w:p w14:paraId="110EC8E3" w14:textId="77777777" w:rsidR="0029788C" w:rsidRPr="00F4336A" w:rsidRDefault="0029788C" w:rsidP="0029788C">
      <w:pPr>
        <w:jc w:val="both"/>
        <w:rPr>
          <w:b/>
          <w:bCs/>
          <w:lang w:val="es-ES"/>
        </w:rPr>
      </w:pPr>
    </w:p>
    <w:p w14:paraId="44EB671D" w14:textId="1E261C9B" w:rsidR="0029788C" w:rsidRPr="00F4336A" w:rsidRDefault="0029788C" w:rsidP="0029788C">
      <w:pPr>
        <w:jc w:val="both"/>
        <w:rPr>
          <w:lang w:val="es-ES"/>
        </w:rPr>
      </w:pPr>
      <w:r w:rsidRPr="00F4336A">
        <w:rPr>
          <w:b/>
          <w:bCs/>
          <w:lang w:val="es-ES"/>
        </w:rPr>
        <w:t xml:space="preserve">4.1. </w:t>
      </w:r>
      <w:r w:rsidRPr="00F4336A">
        <w:rPr>
          <w:lang w:val="es-ES"/>
        </w:rPr>
        <w:t xml:space="preserve">Se conviene que con el cumplimiento total de la planificación de pago establecida en el literal 4, se materializará la presente promesa condicional de compraventa y se suscribirá un contrato de venta definitivo suscrito entre </w:t>
      </w:r>
      <w:r w:rsidRPr="00F4336A">
        <w:rPr>
          <w:b/>
          <w:bCs/>
          <w:lang w:val="es-ES"/>
        </w:rPr>
        <w:t>EL DESARROLLADOR</w:t>
      </w:r>
      <w:r w:rsidR="00BF389E" w:rsidRPr="00F4336A">
        <w:rPr>
          <w:lang w:val="es-ES"/>
        </w:rPr>
        <w:t>,</w:t>
      </w:r>
      <w:r w:rsidRPr="00F4336A">
        <w:rPr>
          <w:lang w:val="es-ES"/>
        </w:rPr>
        <w:t xml:space="preserve"> </w:t>
      </w:r>
      <w:r w:rsidRPr="00F4336A">
        <w:rPr>
          <w:b/>
          <w:bCs/>
          <w:lang w:val="es-ES"/>
        </w:rPr>
        <w:t>LOS PROMITENTES COMPRADORES</w:t>
      </w:r>
      <w:r w:rsidR="00BF389E" w:rsidRPr="00F4336A">
        <w:rPr>
          <w:b/>
          <w:bCs/>
          <w:lang w:val="es-ES"/>
        </w:rPr>
        <w:t xml:space="preserve"> </w:t>
      </w:r>
      <w:r w:rsidR="00BF389E" w:rsidRPr="00F4336A">
        <w:rPr>
          <w:lang w:val="es-ES"/>
        </w:rPr>
        <w:t xml:space="preserve">y </w:t>
      </w:r>
      <w:r w:rsidR="00BF389E" w:rsidRPr="00F4336A">
        <w:rPr>
          <w:b/>
          <w:bCs/>
          <w:lang w:val="es-ES"/>
        </w:rPr>
        <w:t>EL FIDEICOMISO</w:t>
      </w:r>
      <w:r w:rsidRPr="00F4336A">
        <w:rPr>
          <w:lang w:val="es-ES"/>
        </w:rPr>
        <w:t xml:space="preserve">, por medio del cual </w:t>
      </w:r>
      <w:r w:rsidRPr="00F4336A">
        <w:rPr>
          <w:b/>
          <w:bCs/>
          <w:lang w:val="es-ES"/>
        </w:rPr>
        <w:t xml:space="preserve">EL DESARROLLADOR </w:t>
      </w:r>
      <w:r w:rsidRPr="00F4336A">
        <w:rPr>
          <w:lang w:val="es-ES"/>
        </w:rPr>
        <w:t xml:space="preserve">traspasará a </w:t>
      </w:r>
      <w:r w:rsidRPr="00F4336A">
        <w:rPr>
          <w:b/>
          <w:bCs/>
          <w:lang w:val="es-ES"/>
        </w:rPr>
        <w:t>LOS PROMITENTES COMPRADORES</w:t>
      </w:r>
      <w:r w:rsidRPr="00F4336A">
        <w:rPr>
          <w:lang w:val="es-ES"/>
        </w:rPr>
        <w:t xml:space="preserve">, </w:t>
      </w:r>
      <w:r w:rsidRPr="00F4336A">
        <w:rPr>
          <w:b/>
          <w:bCs/>
          <w:lang w:val="es-ES"/>
        </w:rPr>
        <w:t>EL INMUEBLE</w:t>
      </w:r>
      <w:r w:rsidRPr="00F4336A">
        <w:rPr>
          <w:lang w:val="es-ES"/>
        </w:rPr>
        <w:t>.</w:t>
      </w:r>
    </w:p>
    <w:p w14:paraId="0222E3C7" w14:textId="6540D8AA" w:rsidR="0029788C" w:rsidRPr="00F4336A" w:rsidRDefault="0029788C" w:rsidP="0029788C">
      <w:pPr>
        <w:jc w:val="both"/>
        <w:rPr>
          <w:b/>
          <w:bCs/>
          <w:lang w:val="es-ES"/>
        </w:rPr>
      </w:pPr>
    </w:p>
    <w:p w14:paraId="3C9CF4F5" w14:textId="3035092F" w:rsidR="0029788C" w:rsidRPr="00F4336A" w:rsidRDefault="0029788C" w:rsidP="0029788C">
      <w:pPr>
        <w:jc w:val="both"/>
        <w:rPr>
          <w:lang w:val="es-ES"/>
        </w:rPr>
      </w:pPr>
      <w:r w:rsidRPr="00F4336A">
        <w:rPr>
          <w:b/>
          <w:bCs/>
          <w:lang w:val="es-ES"/>
        </w:rPr>
        <w:t>4.1.</w:t>
      </w:r>
      <w:r w:rsidR="00710A8E">
        <w:rPr>
          <w:b/>
          <w:bCs/>
          <w:lang w:val="es-ES"/>
        </w:rPr>
        <w:t>2</w:t>
      </w:r>
      <w:r w:rsidRPr="00F4336A">
        <w:rPr>
          <w:b/>
          <w:bCs/>
          <w:lang w:val="es-ES"/>
        </w:rPr>
        <w:t xml:space="preserve">. </w:t>
      </w:r>
      <w:r w:rsidRPr="00F4336A">
        <w:rPr>
          <w:b/>
          <w:bCs/>
          <w:u w:val="single"/>
          <w:lang w:val="es-ES"/>
        </w:rPr>
        <w:t>Pagos en Moneda Extranjera</w:t>
      </w:r>
      <w:r w:rsidRPr="00F4336A">
        <w:rPr>
          <w:b/>
          <w:bCs/>
          <w:lang w:val="es-ES"/>
        </w:rPr>
        <w:t xml:space="preserve">: </w:t>
      </w:r>
      <w:r w:rsidRPr="00F4336A">
        <w:rPr>
          <w:lang w:val="es-ES"/>
        </w:rPr>
        <w:t xml:space="preserve">Queda expresamente convenido entre </w:t>
      </w:r>
      <w:r w:rsidRPr="00F4336A">
        <w:rPr>
          <w:b/>
          <w:bCs/>
          <w:lang w:val="es-ES"/>
        </w:rPr>
        <w:t xml:space="preserve">LAS PARTES </w:t>
      </w:r>
      <w:r w:rsidRPr="00F4336A">
        <w:rPr>
          <w:lang w:val="es-ES"/>
        </w:rPr>
        <w:t xml:space="preserve">que es de la esencia misma de este Contrato, que los pagos estipulados en el mismo sean efectuados en dólares estadounidenses. (US$), no pudiendo ser obligado </w:t>
      </w:r>
      <w:r w:rsidRPr="00F4336A">
        <w:rPr>
          <w:b/>
          <w:bCs/>
          <w:lang w:val="es-ES"/>
        </w:rPr>
        <w:t xml:space="preserve">EL DESARROLLADOR </w:t>
      </w:r>
      <w:r w:rsidRPr="00F4336A">
        <w:rPr>
          <w:lang w:val="es-ES"/>
        </w:rPr>
        <w:t>a aceptar como pago, una suma equivalente en pesos dominicanos (RD$) o cualquier otra moneda de curso legal o extranjera. </w:t>
      </w:r>
    </w:p>
    <w:p w14:paraId="5F2C9E08" w14:textId="77777777" w:rsidR="0029788C" w:rsidRPr="00F4336A" w:rsidRDefault="0029788C" w:rsidP="0029788C">
      <w:pPr>
        <w:jc w:val="both"/>
        <w:rPr>
          <w:lang w:val="es-ES"/>
        </w:rPr>
      </w:pPr>
    </w:p>
    <w:p w14:paraId="6C6E1F09" w14:textId="4A268C23" w:rsidR="0029788C" w:rsidRPr="00F4336A" w:rsidRDefault="0029788C" w:rsidP="0029788C">
      <w:pPr>
        <w:jc w:val="both"/>
        <w:rPr>
          <w:lang w:val="es-ES"/>
        </w:rPr>
      </w:pPr>
      <w:r w:rsidRPr="00F4336A">
        <w:rPr>
          <w:b/>
          <w:bCs/>
          <w:lang w:val="es-ES"/>
        </w:rPr>
        <w:t>4.1</w:t>
      </w:r>
      <w:r w:rsidR="00710A8E">
        <w:rPr>
          <w:b/>
          <w:bCs/>
          <w:lang w:val="es-ES"/>
        </w:rPr>
        <w:t>.3.</w:t>
      </w:r>
      <w:r w:rsidRPr="00F4336A">
        <w:rPr>
          <w:b/>
          <w:bCs/>
          <w:lang w:val="es-ES"/>
        </w:rPr>
        <w:t xml:space="preserve"> LOS PROMITENTES COMPRADORES </w:t>
      </w:r>
      <w:r w:rsidRPr="00F4336A">
        <w:rPr>
          <w:lang w:val="es-ES"/>
        </w:rPr>
        <w:t xml:space="preserve">reconocen y aceptan que todos los pagos correspondientes por la compra de </w:t>
      </w:r>
      <w:r w:rsidRPr="00F4336A">
        <w:rPr>
          <w:b/>
          <w:bCs/>
          <w:lang w:val="es-ES"/>
        </w:rPr>
        <w:t xml:space="preserve">EL INMUEBLE </w:t>
      </w:r>
      <w:r w:rsidRPr="00F4336A">
        <w:rPr>
          <w:lang w:val="es-ES"/>
        </w:rPr>
        <w:t xml:space="preserve">deberán ser realizados en la cuenta bancaria indicada por </w:t>
      </w:r>
      <w:r w:rsidRPr="00F4336A">
        <w:rPr>
          <w:b/>
          <w:bCs/>
          <w:lang w:val="es-ES"/>
        </w:rPr>
        <w:t>EL DESAROLLADOR. </w:t>
      </w:r>
    </w:p>
    <w:p w14:paraId="512DEE0F" w14:textId="77777777" w:rsidR="0029788C" w:rsidRPr="00F4336A" w:rsidRDefault="0029788C" w:rsidP="0029788C">
      <w:pPr>
        <w:jc w:val="both"/>
        <w:rPr>
          <w:b/>
          <w:bCs/>
          <w:lang w:val="es-ES"/>
        </w:rPr>
      </w:pPr>
    </w:p>
    <w:p w14:paraId="57A999C6" w14:textId="43DEA67F" w:rsidR="0029788C" w:rsidRPr="00F4336A" w:rsidRDefault="0029788C" w:rsidP="0029788C">
      <w:pPr>
        <w:jc w:val="both"/>
        <w:rPr>
          <w:lang w:val="es-ES"/>
        </w:rPr>
      </w:pPr>
      <w:r w:rsidRPr="00F4336A">
        <w:rPr>
          <w:b/>
          <w:bCs/>
          <w:lang w:val="es-ES"/>
        </w:rPr>
        <w:t>4.1.</w:t>
      </w:r>
      <w:r w:rsidR="00710A8E">
        <w:rPr>
          <w:b/>
          <w:bCs/>
          <w:lang w:val="es-ES"/>
        </w:rPr>
        <w:t>4</w:t>
      </w:r>
      <w:r w:rsidRPr="00F4336A">
        <w:rPr>
          <w:b/>
          <w:bCs/>
          <w:lang w:val="es-ES"/>
        </w:rPr>
        <w:t xml:space="preserve">. </w:t>
      </w:r>
      <w:r w:rsidRPr="00F4336A">
        <w:rPr>
          <w:lang w:val="es-ES"/>
        </w:rPr>
        <w:t xml:space="preserve">El pago del saldo que deberá efectuar </w:t>
      </w:r>
      <w:r w:rsidRPr="00F4336A">
        <w:rPr>
          <w:b/>
          <w:bCs/>
          <w:lang w:val="es-ES"/>
        </w:rPr>
        <w:t xml:space="preserve">LOS PROMITENTES COMPRADORES </w:t>
      </w:r>
      <w:r w:rsidRPr="00F4336A">
        <w:rPr>
          <w:lang w:val="es-ES"/>
        </w:rPr>
        <w:t xml:space="preserve">podrá ser realizado por pago directo a </w:t>
      </w:r>
      <w:r w:rsidRPr="00F4336A">
        <w:rPr>
          <w:b/>
          <w:bCs/>
          <w:lang w:val="es-ES"/>
        </w:rPr>
        <w:t xml:space="preserve">EL DESARROLLADOR </w:t>
      </w:r>
      <w:r w:rsidRPr="00F4336A">
        <w:rPr>
          <w:lang w:val="es-ES"/>
        </w:rPr>
        <w:t xml:space="preserve">o por financiamiento bancario solicitado, gestionado y obtenido, bajo la responsabilidad única de </w:t>
      </w:r>
      <w:r w:rsidRPr="00F4336A">
        <w:rPr>
          <w:b/>
          <w:bCs/>
          <w:lang w:val="es-ES"/>
        </w:rPr>
        <w:t>LOS PROMITENTES COMPRADORES</w:t>
      </w:r>
      <w:r w:rsidRPr="00F4336A">
        <w:rPr>
          <w:lang w:val="es-ES"/>
        </w:rPr>
        <w:t xml:space="preserve">, antes de la entrega de </w:t>
      </w:r>
      <w:r w:rsidRPr="00F4336A">
        <w:rPr>
          <w:b/>
          <w:bCs/>
          <w:lang w:val="es-ES"/>
        </w:rPr>
        <w:t>EL INMUEBLE</w:t>
      </w:r>
      <w:r w:rsidRPr="00F4336A">
        <w:rPr>
          <w:i/>
          <w:iCs/>
          <w:lang w:val="es-ES"/>
        </w:rPr>
        <w:t xml:space="preserve">, </w:t>
      </w:r>
      <w:r w:rsidRPr="00F4336A">
        <w:rPr>
          <w:lang w:val="es-ES"/>
        </w:rPr>
        <w:t xml:space="preserve">una vez reciba </w:t>
      </w:r>
      <w:r w:rsidR="00251FD4" w:rsidRPr="00F4336A">
        <w:rPr>
          <w:lang w:val="es-ES"/>
        </w:rPr>
        <w:t xml:space="preserve">todos </w:t>
      </w:r>
      <w:r w:rsidRPr="00F4336A">
        <w:rPr>
          <w:lang w:val="es-ES"/>
        </w:rPr>
        <w:t xml:space="preserve">los documentos necesarios para el mismo por parte de </w:t>
      </w:r>
      <w:r w:rsidRPr="00F4336A">
        <w:rPr>
          <w:b/>
          <w:bCs/>
          <w:lang w:val="es-ES"/>
        </w:rPr>
        <w:t>EL DESARROLLADOR</w:t>
      </w:r>
      <w:r w:rsidRPr="00F4336A">
        <w:rPr>
          <w:lang w:val="es-ES"/>
        </w:rPr>
        <w:t>. </w:t>
      </w:r>
    </w:p>
    <w:p w14:paraId="75F04EDF" w14:textId="77777777" w:rsidR="0029788C" w:rsidRPr="00F4336A" w:rsidRDefault="0029788C" w:rsidP="0029788C">
      <w:pPr>
        <w:jc w:val="both"/>
        <w:rPr>
          <w:b/>
          <w:bCs/>
          <w:lang w:val="es-ES"/>
        </w:rPr>
      </w:pPr>
    </w:p>
    <w:p w14:paraId="207D245D" w14:textId="36041610" w:rsidR="0029788C" w:rsidRPr="00F4336A" w:rsidRDefault="0029788C" w:rsidP="0029788C">
      <w:pPr>
        <w:jc w:val="both"/>
        <w:rPr>
          <w:color w:val="FF0000"/>
          <w:u w:val="single"/>
          <w:lang w:val="es-ES"/>
        </w:rPr>
      </w:pPr>
      <w:r w:rsidRPr="00F4336A">
        <w:rPr>
          <w:b/>
          <w:bCs/>
          <w:lang w:val="es-ES"/>
        </w:rPr>
        <w:t>4.1.</w:t>
      </w:r>
      <w:r w:rsidR="00710A8E">
        <w:rPr>
          <w:b/>
          <w:bCs/>
          <w:lang w:val="es-ES"/>
        </w:rPr>
        <w:t>5</w:t>
      </w:r>
      <w:r w:rsidRPr="00F4336A">
        <w:rPr>
          <w:b/>
          <w:bCs/>
          <w:lang w:val="es-ES"/>
        </w:rPr>
        <w:t xml:space="preserve">. LOS PROMITENTES COMPRADORES </w:t>
      </w:r>
      <w:r w:rsidRPr="00F4336A">
        <w:rPr>
          <w:lang w:val="es-ES"/>
        </w:rPr>
        <w:t xml:space="preserve">se comprometen a pagar el precio de compra a </w:t>
      </w:r>
      <w:r w:rsidRPr="00F4336A">
        <w:rPr>
          <w:b/>
          <w:bCs/>
          <w:lang w:val="es-ES"/>
        </w:rPr>
        <w:t xml:space="preserve">EL DESARROLLADOR </w:t>
      </w:r>
      <w:r w:rsidRPr="00F4336A">
        <w:rPr>
          <w:lang w:val="es-ES"/>
        </w:rPr>
        <w:t xml:space="preserve">en los plazos previstos de este Contrato y, </w:t>
      </w:r>
      <w:r w:rsidRPr="00F4336A">
        <w:rPr>
          <w:color w:val="000000" w:themeColor="text1"/>
          <w:lang w:val="es-ES"/>
        </w:rPr>
        <w:t xml:space="preserve">sin deducción, ni retardo alguno. </w:t>
      </w:r>
      <w:r w:rsidRPr="00F4336A">
        <w:rPr>
          <w:b/>
          <w:bCs/>
          <w:color w:val="000000" w:themeColor="text1"/>
          <w:lang w:val="es-ES"/>
        </w:rPr>
        <w:t xml:space="preserve">LOS PROMITENTES COMPRADORES </w:t>
      </w:r>
      <w:r w:rsidRPr="00F4336A">
        <w:rPr>
          <w:color w:val="000000" w:themeColor="text1"/>
          <w:lang w:val="es-ES"/>
        </w:rPr>
        <w:t xml:space="preserve">reconocen y aceptan que el cumplimiento en el tiempo convenido es esencial e imprescindible para que </w:t>
      </w:r>
      <w:r w:rsidRPr="00F4336A">
        <w:rPr>
          <w:b/>
          <w:bCs/>
          <w:color w:val="000000" w:themeColor="text1"/>
          <w:lang w:val="es-ES"/>
        </w:rPr>
        <w:t xml:space="preserve">EL DESARROLLADOR </w:t>
      </w:r>
      <w:r w:rsidRPr="00F4336A">
        <w:rPr>
          <w:color w:val="000000" w:themeColor="text1"/>
          <w:lang w:val="es-ES"/>
        </w:rPr>
        <w:t xml:space="preserve">pueda cumplir con su obligación de entrega de </w:t>
      </w:r>
      <w:r w:rsidRPr="00F4336A">
        <w:rPr>
          <w:b/>
          <w:bCs/>
          <w:color w:val="000000" w:themeColor="text1"/>
          <w:lang w:val="es-ES"/>
        </w:rPr>
        <w:t xml:space="preserve">EL INMUEBLE </w:t>
      </w:r>
      <w:r w:rsidRPr="00F4336A">
        <w:rPr>
          <w:color w:val="000000" w:themeColor="text1"/>
          <w:lang w:val="es-ES"/>
        </w:rPr>
        <w:t xml:space="preserve">en la fecha programada. Y </w:t>
      </w:r>
      <w:r w:rsidRPr="00F4336A">
        <w:rPr>
          <w:b/>
          <w:bCs/>
          <w:color w:val="000000" w:themeColor="text1"/>
          <w:lang w:val="es-ES"/>
        </w:rPr>
        <w:t>LOS PROMI</w:t>
      </w:r>
      <w:r w:rsidR="009E1DC4" w:rsidRPr="00F4336A">
        <w:rPr>
          <w:b/>
          <w:bCs/>
          <w:color w:val="000000" w:themeColor="text1"/>
          <w:lang w:val="es-ES"/>
        </w:rPr>
        <w:t>T</w:t>
      </w:r>
      <w:r w:rsidRPr="00F4336A">
        <w:rPr>
          <w:b/>
          <w:bCs/>
          <w:color w:val="000000" w:themeColor="text1"/>
          <w:lang w:val="es-ES"/>
        </w:rPr>
        <w:t xml:space="preserve">ENTES COMPRADORES </w:t>
      </w:r>
      <w:r w:rsidRPr="00F4336A">
        <w:rPr>
          <w:color w:val="000000" w:themeColor="text1"/>
          <w:lang w:val="es-ES"/>
        </w:rPr>
        <w:t>reconoce</w:t>
      </w:r>
      <w:r w:rsidR="00CC45CC" w:rsidRPr="00F4336A">
        <w:rPr>
          <w:color w:val="000000" w:themeColor="text1"/>
          <w:lang w:val="es-ES"/>
        </w:rPr>
        <w:t>n</w:t>
      </w:r>
      <w:r w:rsidRPr="00F4336A">
        <w:rPr>
          <w:color w:val="000000" w:themeColor="text1"/>
          <w:lang w:val="es-ES"/>
        </w:rPr>
        <w:t xml:space="preserve"> que el </w:t>
      </w:r>
      <w:r w:rsidRPr="00F4336A">
        <w:rPr>
          <w:b/>
          <w:bCs/>
          <w:color w:val="000000" w:themeColor="text1"/>
          <w:lang w:val="es-ES"/>
        </w:rPr>
        <w:t xml:space="preserve">ARTÍCULO 7 </w:t>
      </w:r>
      <w:r w:rsidRPr="00F4336A">
        <w:rPr>
          <w:color w:val="000000" w:themeColor="text1"/>
          <w:lang w:val="es-ES"/>
        </w:rPr>
        <w:t>quedar</w:t>
      </w:r>
      <w:r w:rsidR="00CC45CC" w:rsidRPr="00F4336A">
        <w:rPr>
          <w:color w:val="000000" w:themeColor="text1"/>
          <w:lang w:val="es-ES"/>
        </w:rPr>
        <w:t>á</w:t>
      </w:r>
      <w:r w:rsidRPr="00F4336A">
        <w:rPr>
          <w:color w:val="000000" w:themeColor="text1"/>
          <w:lang w:val="es-ES"/>
        </w:rPr>
        <w:t xml:space="preserve"> sin efecto. </w:t>
      </w:r>
    </w:p>
    <w:p w14:paraId="7E83AEF3" w14:textId="77777777" w:rsidR="0029788C" w:rsidRPr="00F4336A" w:rsidRDefault="0029788C" w:rsidP="0029788C">
      <w:pPr>
        <w:jc w:val="both"/>
        <w:rPr>
          <w:b/>
          <w:bCs/>
          <w:lang w:val="es-ES"/>
        </w:rPr>
      </w:pPr>
    </w:p>
    <w:p w14:paraId="2A01F48E" w14:textId="077AA401" w:rsidR="0029788C" w:rsidRPr="00F4336A" w:rsidRDefault="0029788C" w:rsidP="0029788C">
      <w:pPr>
        <w:jc w:val="both"/>
        <w:rPr>
          <w:lang w:val="es-ES"/>
        </w:rPr>
      </w:pPr>
      <w:r w:rsidRPr="00F4336A">
        <w:rPr>
          <w:b/>
          <w:bCs/>
          <w:lang w:val="es-ES"/>
        </w:rPr>
        <w:t>4.1.</w:t>
      </w:r>
      <w:r w:rsidR="00710A8E">
        <w:rPr>
          <w:b/>
          <w:bCs/>
          <w:lang w:val="es-ES"/>
        </w:rPr>
        <w:t>6</w:t>
      </w:r>
      <w:r w:rsidRPr="00F4336A">
        <w:rPr>
          <w:b/>
          <w:bCs/>
          <w:lang w:val="es-ES"/>
        </w:rPr>
        <w:t xml:space="preserve">. </w:t>
      </w:r>
      <w:r w:rsidRPr="00F4336A">
        <w:rPr>
          <w:lang w:val="es-ES"/>
        </w:rPr>
        <w:t xml:space="preserve">En el caso de que por cualquier causa </w:t>
      </w:r>
      <w:r w:rsidRPr="00F4336A">
        <w:rPr>
          <w:b/>
          <w:bCs/>
          <w:lang w:val="es-ES"/>
        </w:rPr>
        <w:t xml:space="preserve">LOS PROMITENTES COMPRADORES </w:t>
      </w:r>
      <w:r w:rsidRPr="00F4336A">
        <w:rPr>
          <w:lang w:val="es-ES"/>
        </w:rPr>
        <w:t xml:space="preserve">decidieran de manera unilateral rescindir el presente contrato o incumpliera cualquiera de las obligaciones por ella asumida en el presente contrato y el mismo sea  rescindido, </w:t>
      </w:r>
      <w:r w:rsidRPr="00F4336A">
        <w:rPr>
          <w:b/>
          <w:bCs/>
          <w:lang w:val="es-ES"/>
        </w:rPr>
        <w:t xml:space="preserve">EL DESARROLLADOR </w:t>
      </w:r>
      <w:r w:rsidRPr="00F4336A">
        <w:rPr>
          <w:lang w:val="es-ES"/>
        </w:rPr>
        <w:t xml:space="preserve">queda hábil de forma inmediata de disponer de </w:t>
      </w:r>
      <w:r w:rsidRPr="00F4336A">
        <w:rPr>
          <w:b/>
          <w:bCs/>
          <w:lang w:val="es-ES"/>
        </w:rPr>
        <w:t xml:space="preserve">EL INMUEBLE </w:t>
      </w:r>
      <w:r w:rsidRPr="00F4336A">
        <w:rPr>
          <w:lang w:val="es-ES"/>
        </w:rPr>
        <w:t xml:space="preserve">para venta, cederlo,  reservarlo o transferirlo y también tendrá el derecho a retener el veinte por ciento (20%) del </w:t>
      </w:r>
      <w:r w:rsidRPr="00F4336A">
        <w:rPr>
          <w:b/>
          <w:bCs/>
          <w:lang w:val="es-ES"/>
        </w:rPr>
        <w:t>PRECIO DEL INMUEBLE</w:t>
      </w:r>
      <w:r w:rsidR="006C4DAA" w:rsidRPr="00F4336A">
        <w:rPr>
          <w:b/>
          <w:bCs/>
          <w:lang w:val="es-ES"/>
        </w:rPr>
        <w:t xml:space="preserve"> </w:t>
      </w:r>
      <w:r w:rsidR="006C4DAA" w:rsidRPr="00F4336A">
        <w:rPr>
          <w:lang w:val="es-ES"/>
        </w:rPr>
        <w:t>más gastos legales y comerciales</w:t>
      </w:r>
      <w:r w:rsidRPr="00F4336A">
        <w:rPr>
          <w:lang w:val="es-ES"/>
        </w:rPr>
        <w:t xml:space="preserve">, a  modo de indemnización; el monto restante que corresponda devolver a </w:t>
      </w:r>
      <w:r w:rsidRPr="00F4336A">
        <w:rPr>
          <w:b/>
          <w:bCs/>
          <w:lang w:val="es-ES"/>
        </w:rPr>
        <w:t>LOS PROMITENTES COMPRADORES</w:t>
      </w:r>
      <w:r w:rsidRPr="00F4336A">
        <w:rPr>
          <w:lang w:val="es-ES"/>
        </w:rPr>
        <w:t xml:space="preserve">, será después de que </w:t>
      </w:r>
      <w:r w:rsidRPr="00F4336A">
        <w:rPr>
          <w:b/>
          <w:bCs/>
          <w:lang w:val="es-ES"/>
        </w:rPr>
        <w:t xml:space="preserve">EL DESARROLLADOR </w:t>
      </w:r>
      <w:r w:rsidRPr="00F4336A">
        <w:rPr>
          <w:lang w:val="es-ES"/>
        </w:rPr>
        <w:t xml:space="preserve">reciba la notificación de </w:t>
      </w:r>
      <w:r w:rsidRPr="00F4336A">
        <w:rPr>
          <w:b/>
          <w:bCs/>
          <w:lang w:val="es-ES"/>
        </w:rPr>
        <w:t xml:space="preserve">LOS PROMITENTES COMPRADORES </w:t>
      </w:r>
      <w:r w:rsidRPr="00F4336A">
        <w:rPr>
          <w:lang w:val="es-ES"/>
        </w:rPr>
        <w:t>de rescindir el  contrato y</w:t>
      </w:r>
      <w:r w:rsidR="006C4DAA" w:rsidRPr="00F4336A">
        <w:rPr>
          <w:lang w:val="es-ES"/>
        </w:rPr>
        <w:t>/o</w:t>
      </w:r>
      <w:r w:rsidRPr="00F4336A">
        <w:rPr>
          <w:lang w:val="es-ES"/>
        </w:rPr>
        <w:t xml:space="preserve"> posterior a la venta de la unidad por parte de </w:t>
      </w:r>
      <w:r w:rsidRPr="00F4336A">
        <w:rPr>
          <w:b/>
          <w:bCs/>
          <w:lang w:val="es-ES"/>
        </w:rPr>
        <w:t>EL DESARROLLADOR</w:t>
      </w:r>
      <w:r w:rsidRPr="00F4336A">
        <w:rPr>
          <w:lang w:val="es-ES"/>
        </w:rPr>
        <w:t xml:space="preserve">. </w:t>
      </w:r>
      <w:r w:rsidRPr="00F4336A">
        <w:rPr>
          <w:b/>
          <w:bCs/>
          <w:lang w:val="es-ES"/>
        </w:rPr>
        <w:t xml:space="preserve">EL DESARROLLADOR </w:t>
      </w:r>
      <w:r w:rsidRPr="00F4336A">
        <w:rPr>
          <w:lang w:val="es-ES"/>
        </w:rPr>
        <w:t xml:space="preserve">deberá realizar la reventa a un tercero, del inmueble descrito en el presente contrato en un plazo de ciento ochenta (180) días, contados a partir de la notificación por parte de los promitentes compradores al desarrollador de rescindir el contrato, o en su defecto, el reembolso del monto restante, el cual deberá ser realizado en el mismo plazo establecido anteriormente. El monto por devolver no generará ningún tipo de interés, </w:t>
      </w:r>
      <w:r w:rsidR="00567E30" w:rsidRPr="00F4336A">
        <w:rPr>
          <w:lang w:val="es-ES"/>
        </w:rPr>
        <w:t>al menos que resulte de la aplicación del artículo 7.1.2</w:t>
      </w:r>
      <w:r w:rsidRPr="00F4336A">
        <w:rPr>
          <w:lang w:val="es-ES"/>
        </w:rPr>
        <w:t xml:space="preserve">, sin que </w:t>
      </w:r>
      <w:r w:rsidRPr="00F4336A">
        <w:rPr>
          <w:b/>
          <w:bCs/>
          <w:lang w:val="es-ES"/>
        </w:rPr>
        <w:t xml:space="preserve">LOS PROMITENTES COMPRADORES </w:t>
      </w:r>
      <w:r w:rsidRPr="00F4336A">
        <w:rPr>
          <w:lang w:val="es-ES"/>
        </w:rPr>
        <w:t>puedan alegar agravio ni defecto en su contra. </w:t>
      </w:r>
    </w:p>
    <w:p w14:paraId="1EED95F5" w14:textId="77777777" w:rsidR="0029788C" w:rsidRPr="00F4336A" w:rsidRDefault="0029788C" w:rsidP="0029788C">
      <w:pPr>
        <w:jc w:val="both"/>
        <w:rPr>
          <w:lang w:val="es-ES"/>
        </w:rPr>
      </w:pPr>
    </w:p>
    <w:p w14:paraId="280FC37B" w14:textId="1C24F186" w:rsidR="0029788C" w:rsidRPr="00F4336A" w:rsidRDefault="0029788C" w:rsidP="0029788C">
      <w:pPr>
        <w:jc w:val="both"/>
        <w:rPr>
          <w:lang w:val="es-ES"/>
        </w:rPr>
      </w:pPr>
      <w:r w:rsidRPr="00F4336A">
        <w:rPr>
          <w:b/>
          <w:bCs/>
          <w:lang w:val="es-ES"/>
        </w:rPr>
        <w:t>4.1.</w:t>
      </w:r>
      <w:r w:rsidR="00710A8E">
        <w:rPr>
          <w:b/>
          <w:bCs/>
          <w:lang w:val="es-ES"/>
        </w:rPr>
        <w:t>7</w:t>
      </w:r>
      <w:r w:rsidRPr="00F4336A">
        <w:rPr>
          <w:b/>
          <w:bCs/>
          <w:lang w:val="es-ES"/>
        </w:rPr>
        <w:t xml:space="preserve">. </w:t>
      </w:r>
      <w:r w:rsidRPr="00F4336A">
        <w:rPr>
          <w:lang w:val="es-ES"/>
        </w:rPr>
        <w:t xml:space="preserve">Todo pago realizado fuera de los quince (15) días siguientes a la fecha en la cual debió haber sido realizado, estará sujeto al pago de una penalidad por mora calculada sobre la base de una tasa de interés mensual equivalente al dos por ciento (2%) del monto adeudado vencido según planificación de pago. Esta penalidad será calculada desde el momento del incumplimiento hasta el momento del pago de la suma vencida y la misma no implica en forma alguna renuncia por parte de </w:t>
      </w:r>
      <w:r w:rsidRPr="00F4336A">
        <w:rPr>
          <w:b/>
          <w:bCs/>
          <w:lang w:val="es-ES"/>
        </w:rPr>
        <w:t>LOS PROMI</w:t>
      </w:r>
      <w:r w:rsidR="009E1DC4" w:rsidRPr="00F4336A">
        <w:rPr>
          <w:b/>
          <w:bCs/>
          <w:lang w:val="es-ES"/>
        </w:rPr>
        <w:t>T</w:t>
      </w:r>
      <w:r w:rsidRPr="00F4336A">
        <w:rPr>
          <w:b/>
          <w:bCs/>
          <w:lang w:val="es-ES"/>
        </w:rPr>
        <w:t xml:space="preserve">ENTES COMPRADORES </w:t>
      </w:r>
      <w:r w:rsidRPr="00F4336A">
        <w:rPr>
          <w:lang w:val="es-ES"/>
        </w:rPr>
        <w:t>a los derechos conferidos en el presente contrato. </w:t>
      </w:r>
    </w:p>
    <w:p w14:paraId="3F311AA7" w14:textId="77777777" w:rsidR="0029788C" w:rsidRPr="00F4336A" w:rsidRDefault="0029788C" w:rsidP="0029788C">
      <w:pPr>
        <w:jc w:val="both"/>
        <w:rPr>
          <w:lang w:val="es-ES"/>
        </w:rPr>
      </w:pPr>
    </w:p>
    <w:p w14:paraId="7FCAFBA1" w14:textId="02F2A1B0" w:rsidR="0029788C" w:rsidRPr="00F4336A" w:rsidRDefault="0029788C" w:rsidP="0029788C">
      <w:pPr>
        <w:jc w:val="both"/>
        <w:rPr>
          <w:b/>
          <w:bCs/>
          <w:lang w:val="es-ES"/>
        </w:rPr>
      </w:pPr>
      <w:r w:rsidRPr="00F4336A">
        <w:rPr>
          <w:b/>
          <w:bCs/>
          <w:lang w:val="es-ES"/>
        </w:rPr>
        <w:t>4.1.</w:t>
      </w:r>
      <w:r w:rsidR="00710A8E">
        <w:rPr>
          <w:b/>
          <w:bCs/>
          <w:lang w:val="es-ES"/>
        </w:rPr>
        <w:t>8</w:t>
      </w:r>
      <w:r w:rsidRPr="00F4336A">
        <w:rPr>
          <w:b/>
          <w:bCs/>
          <w:lang w:val="es-ES"/>
        </w:rPr>
        <w:t xml:space="preserve">. </w:t>
      </w:r>
      <w:r w:rsidRPr="00F4336A">
        <w:rPr>
          <w:lang w:val="es-ES"/>
        </w:rPr>
        <w:t xml:space="preserve">En caso de producirse un retraso superior a treinta (30) días de la fecha de vencimiento de un pago, sin previa notificación de </w:t>
      </w:r>
      <w:r w:rsidRPr="00F4336A">
        <w:rPr>
          <w:b/>
          <w:bCs/>
          <w:lang w:val="es-ES"/>
        </w:rPr>
        <w:t>LOS PROMITENTES COMPRADORES</w:t>
      </w:r>
      <w:r w:rsidRPr="00F4336A">
        <w:rPr>
          <w:lang w:val="es-ES"/>
        </w:rPr>
        <w:t xml:space="preserve">, estará sujeto al pago de una penalidad del cinco por ciento (5%) de interés mensual del monto adeudado vencido según planificación de pago. En caso de que </w:t>
      </w:r>
      <w:r w:rsidRPr="00F4336A">
        <w:rPr>
          <w:b/>
          <w:bCs/>
          <w:lang w:val="es-ES"/>
        </w:rPr>
        <w:t xml:space="preserve">LOS PROMITENTES COMPRADORES </w:t>
      </w:r>
      <w:r w:rsidRPr="00F4336A">
        <w:rPr>
          <w:lang w:val="es-ES"/>
        </w:rPr>
        <w:t xml:space="preserve">notifiquen el retraso y </w:t>
      </w:r>
      <w:r w:rsidRPr="00F4336A">
        <w:rPr>
          <w:b/>
          <w:bCs/>
          <w:lang w:val="es-ES"/>
        </w:rPr>
        <w:t xml:space="preserve">EL DESARROLLADOR </w:t>
      </w:r>
      <w:r w:rsidRPr="00F4336A">
        <w:rPr>
          <w:lang w:val="es-ES"/>
        </w:rPr>
        <w:t xml:space="preserve">acepte, no habrá penalidad, siempre y cuando exista un acuerdo mutuo entre </w:t>
      </w:r>
      <w:r w:rsidRPr="00F4336A">
        <w:rPr>
          <w:b/>
          <w:bCs/>
          <w:lang w:val="es-ES"/>
        </w:rPr>
        <w:t>LAS PARTES. </w:t>
      </w:r>
    </w:p>
    <w:p w14:paraId="55DF5329" w14:textId="77777777" w:rsidR="0029788C" w:rsidRPr="00F4336A" w:rsidRDefault="0029788C" w:rsidP="0029788C">
      <w:pPr>
        <w:jc w:val="both"/>
        <w:rPr>
          <w:lang w:val="es-ES"/>
        </w:rPr>
      </w:pPr>
    </w:p>
    <w:p w14:paraId="6FD01988" w14:textId="560DBDB7" w:rsidR="0029788C" w:rsidRPr="00F4336A" w:rsidRDefault="0029788C" w:rsidP="0029788C">
      <w:pPr>
        <w:jc w:val="both"/>
        <w:rPr>
          <w:lang w:val="es-ES"/>
        </w:rPr>
      </w:pPr>
      <w:r w:rsidRPr="00F4336A">
        <w:rPr>
          <w:b/>
          <w:bCs/>
          <w:lang w:val="es-ES"/>
        </w:rPr>
        <w:t>4.1.</w:t>
      </w:r>
      <w:r w:rsidR="00710A8E">
        <w:rPr>
          <w:b/>
          <w:bCs/>
          <w:lang w:val="es-ES"/>
        </w:rPr>
        <w:t>9</w:t>
      </w:r>
      <w:r w:rsidRPr="00F4336A">
        <w:rPr>
          <w:b/>
          <w:bCs/>
          <w:lang w:val="es-ES"/>
        </w:rPr>
        <w:t xml:space="preserve">. </w:t>
      </w:r>
      <w:r w:rsidRPr="00F4336A">
        <w:rPr>
          <w:lang w:val="es-ES"/>
        </w:rPr>
        <w:t xml:space="preserve">En el caso de que </w:t>
      </w:r>
      <w:r w:rsidRPr="00F4336A">
        <w:rPr>
          <w:b/>
          <w:bCs/>
          <w:lang w:val="es-ES"/>
        </w:rPr>
        <w:t xml:space="preserve">LOS PROMITENTES COMPRADORES </w:t>
      </w:r>
      <w:r w:rsidRPr="00F4336A">
        <w:rPr>
          <w:lang w:val="es-ES"/>
        </w:rPr>
        <w:t xml:space="preserve">no cumplan con la planificación de pagos descrita en el  Ordinal de este Contrato e igualmente los intereses devengados por mora según los puntos anteriores, </w:t>
      </w:r>
      <w:r w:rsidRPr="00F4336A">
        <w:rPr>
          <w:b/>
          <w:bCs/>
          <w:lang w:val="es-ES"/>
        </w:rPr>
        <w:t xml:space="preserve">EL DESARROLLADOR </w:t>
      </w:r>
      <w:r w:rsidRPr="00F4336A">
        <w:rPr>
          <w:lang w:val="es-ES"/>
        </w:rPr>
        <w:t xml:space="preserve">a su sola discreción, podrá perseguir la totalidad del pago por todas las vías de derecho o  alternativamente declarar rescindido el presente Contrato de pleno derecho sin necesidad de intervención judicial alguna, lo  cual </w:t>
      </w:r>
      <w:r w:rsidRPr="00F4336A">
        <w:rPr>
          <w:b/>
          <w:bCs/>
          <w:lang w:val="es-ES"/>
        </w:rPr>
        <w:t xml:space="preserve">LOS PROMITENTES COMPRADORES </w:t>
      </w:r>
      <w:r w:rsidRPr="00F4336A">
        <w:rPr>
          <w:lang w:val="es-ES"/>
        </w:rPr>
        <w:t xml:space="preserve">declara entender y aceptar. Los pagos efectuados por </w:t>
      </w:r>
      <w:r w:rsidRPr="00F4336A">
        <w:rPr>
          <w:b/>
          <w:bCs/>
          <w:lang w:val="es-ES"/>
        </w:rPr>
        <w:t xml:space="preserve">LOS PROMITENTES COMPRADORES </w:t>
      </w:r>
      <w:r w:rsidRPr="00F4336A">
        <w:rPr>
          <w:lang w:val="es-ES"/>
        </w:rPr>
        <w:t>en caso de no corresponder a la planificación de pago convenido serán aplicados a las sumas adeudadas en el siguiente orden:</w:t>
      </w:r>
    </w:p>
    <w:p w14:paraId="099D63A1" w14:textId="77777777" w:rsidR="00B770C0" w:rsidRPr="00F4336A" w:rsidRDefault="00B770C0" w:rsidP="0029788C">
      <w:pPr>
        <w:jc w:val="both"/>
        <w:rPr>
          <w:lang w:val="es-ES"/>
        </w:rPr>
      </w:pPr>
    </w:p>
    <w:p w14:paraId="1D7057F7" w14:textId="77777777" w:rsidR="0029788C" w:rsidRPr="00F4336A" w:rsidRDefault="0029788C" w:rsidP="0029788C">
      <w:pPr>
        <w:jc w:val="both"/>
        <w:rPr>
          <w:lang w:val="es-ES"/>
        </w:rPr>
      </w:pPr>
      <w:r w:rsidRPr="00F4336A">
        <w:rPr>
          <w:lang w:val="es-ES"/>
        </w:rPr>
        <w:t>a. A los intereses y cargos por mora. </w:t>
      </w:r>
    </w:p>
    <w:p w14:paraId="79EB653C" w14:textId="77777777" w:rsidR="0029788C" w:rsidRPr="00F4336A" w:rsidRDefault="0029788C" w:rsidP="0029788C">
      <w:pPr>
        <w:jc w:val="both"/>
        <w:rPr>
          <w:lang w:val="es-ES"/>
        </w:rPr>
      </w:pPr>
      <w:r w:rsidRPr="00F4336A">
        <w:rPr>
          <w:lang w:val="es-ES"/>
        </w:rPr>
        <w:t>b. A las cuotas vencidas por orden de antigüedad. </w:t>
      </w:r>
    </w:p>
    <w:p w14:paraId="5697AC13" w14:textId="77777777" w:rsidR="0029788C" w:rsidRPr="00F4336A" w:rsidRDefault="0029788C" w:rsidP="0029788C">
      <w:pPr>
        <w:jc w:val="both"/>
        <w:rPr>
          <w:lang w:val="es-ES"/>
        </w:rPr>
      </w:pPr>
      <w:r w:rsidRPr="00F4336A">
        <w:rPr>
          <w:lang w:val="es-ES"/>
        </w:rPr>
        <w:t>c. A las cuotas que correspondan conforme a la planificación de pago. </w:t>
      </w:r>
    </w:p>
    <w:p w14:paraId="4A07C2E3" w14:textId="77777777" w:rsidR="0029788C" w:rsidRPr="00F4336A" w:rsidRDefault="0029788C" w:rsidP="0029788C">
      <w:pPr>
        <w:jc w:val="both"/>
        <w:rPr>
          <w:lang w:val="es-ES"/>
        </w:rPr>
      </w:pPr>
    </w:p>
    <w:p w14:paraId="13B149B8" w14:textId="4E9EBFDE" w:rsidR="0029788C" w:rsidRPr="00F4336A" w:rsidRDefault="0029788C" w:rsidP="0029788C">
      <w:pPr>
        <w:jc w:val="both"/>
        <w:rPr>
          <w:lang w:val="es-ES"/>
        </w:rPr>
      </w:pPr>
      <w:r w:rsidRPr="00F4336A">
        <w:rPr>
          <w:b/>
          <w:bCs/>
          <w:lang w:val="es-ES"/>
        </w:rPr>
        <w:t xml:space="preserve">4.2. LOS PROMITENTES COMPRADORES </w:t>
      </w:r>
      <w:r w:rsidRPr="00F4336A">
        <w:rPr>
          <w:lang w:val="es-ES"/>
        </w:rPr>
        <w:t xml:space="preserve">aceptan y reconocen que será obligación de </w:t>
      </w:r>
      <w:r w:rsidRPr="00F4336A">
        <w:rPr>
          <w:b/>
          <w:bCs/>
          <w:lang w:val="es-ES"/>
        </w:rPr>
        <w:t xml:space="preserve">EL DESARROLLADOR </w:t>
      </w:r>
      <w:r w:rsidRPr="00F4336A">
        <w:rPr>
          <w:lang w:val="es-ES"/>
        </w:rPr>
        <w:t xml:space="preserve">y </w:t>
      </w:r>
      <w:r w:rsidRPr="00F4336A">
        <w:rPr>
          <w:b/>
          <w:bCs/>
          <w:lang w:val="es-ES"/>
        </w:rPr>
        <w:t xml:space="preserve">LA FIDUCIARIA </w:t>
      </w:r>
      <w:r w:rsidRPr="00F4336A">
        <w:rPr>
          <w:lang w:val="es-ES"/>
        </w:rPr>
        <w:t xml:space="preserve">solicitar a </w:t>
      </w:r>
      <w:r w:rsidRPr="00F4336A">
        <w:rPr>
          <w:b/>
          <w:bCs/>
          <w:lang w:val="es-ES"/>
        </w:rPr>
        <w:t xml:space="preserve">LOS PROMITENTES COMPRADORES </w:t>
      </w:r>
      <w:r w:rsidRPr="00F4336A">
        <w:rPr>
          <w:lang w:val="es-ES"/>
        </w:rPr>
        <w:t xml:space="preserve">que suministren toda la información que resulte necesaria  para confirmar el origen lícito de los fondos utilizados para la adquisición de la unidad habitacional en cumplimiento de las disposiciones de la Ley 155-17 sobre Lavado de Activos y Financiamiento al terrorismo, resultando una potestad exclusiva  de </w:t>
      </w:r>
      <w:r w:rsidRPr="00F4336A">
        <w:rPr>
          <w:b/>
          <w:bCs/>
          <w:lang w:val="es-ES"/>
        </w:rPr>
        <w:t xml:space="preserve">EL DESARROLLADOR </w:t>
      </w:r>
      <w:r w:rsidRPr="00F4336A">
        <w:rPr>
          <w:lang w:val="es-ES"/>
        </w:rPr>
        <w:t xml:space="preserve">y de </w:t>
      </w:r>
      <w:r w:rsidRPr="00F4336A">
        <w:rPr>
          <w:b/>
          <w:bCs/>
          <w:lang w:val="es-ES"/>
        </w:rPr>
        <w:t xml:space="preserve">LA FIDUCIARIA </w:t>
      </w:r>
      <w:r w:rsidRPr="00F4336A">
        <w:rPr>
          <w:lang w:val="es-ES"/>
        </w:rPr>
        <w:t xml:space="preserve">abstenerse de recibir valores y de efectuar en su favor la venta de la unidad habitacional cuando no disponga de información suficiente respecto del origen de los fondos o exista una duda razonable. En consecuencia, </w:t>
      </w:r>
      <w:r w:rsidRPr="00F4336A">
        <w:rPr>
          <w:b/>
          <w:bCs/>
          <w:lang w:val="es-ES"/>
        </w:rPr>
        <w:t>LOS PROMITENTES COMPRADORES</w:t>
      </w:r>
      <w:r w:rsidRPr="00F4336A">
        <w:rPr>
          <w:lang w:val="es-ES"/>
        </w:rPr>
        <w:t xml:space="preserve">, descargan a </w:t>
      </w:r>
      <w:r w:rsidRPr="00F4336A">
        <w:rPr>
          <w:b/>
          <w:bCs/>
          <w:lang w:val="es-ES"/>
        </w:rPr>
        <w:t xml:space="preserve">EL DESARROLLADOR </w:t>
      </w:r>
      <w:r w:rsidRPr="00F4336A">
        <w:rPr>
          <w:lang w:val="es-ES"/>
        </w:rPr>
        <w:t xml:space="preserve">y </w:t>
      </w:r>
      <w:r w:rsidRPr="00F4336A">
        <w:rPr>
          <w:b/>
          <w:bCs/>
          <w:lang w:val="es-ES"/>
        </w:rPr>
        <w:t>LA FIDUCIARIA</w:t>
      </w:r>
      <w:r w:rsidRPr="00F4336A">
        <w:rPr>
          <w:lang w:val="es-ES"/>
        </w:rPr>
        <w:t xml:space="preserve">, a sus socios, administradores y mandatarios de todo tipo de responsabilidad civil, penal, administrativa, judicial o de cualquier otro tipo, que por su hecho o falta pueda </w:t>
      </w:r>
      <w:r w:rsidRPr="00F4336A">
        <w:rPr>
          <w:b/>
          <w:bCs/>
          <w:lang w:val="es-ES"/>
        </w:rPr>
        <w:t xml:space="preserve">EL DESARROLLADOR </w:t>
      </w:r>
      <w:r w:rsidRPr="00F4336A">
        <w:rPr>
          <w:lang w:val="es-ES"/>
        </w:rPr>
        <w:t xml:space="preserve">y </w:t>
      </w:r>
      <w:r w:rsidRPr="00F4336A">
        <w:rPr>
          <w:b/>
          <w:bCs/>
          <w:lang w:val="es-ES"/>
        </w:rPr>
        <w:t xml:space="preserve">LA FIDUCIARIA </w:t>
      </w:r>
      <w:r w:rsidRPr="00F4336A">
        <w:rPr>
          <w:lang w:val="es-ES"/>
        </w:rPr>
        <w:t xml:space="preserve">ser intervenida o cuestionada por las autoridades competentes o partes interesadas. </w:t>
      </w:r>
      <w:r w:rsidRPr="00F4336A">
        <w:rPr>
          <w:b/>
          <w:bCs/>
          <w:lang w:val="es-ES"/>
        </w:rPr>
        <w:t xml:space="preserve">LOS PROMITENTES COMPRADORES </w:t>
      </w:r>
      <w:r w:rsidRPr="00F4336A">
        <w:rPr>
          <w:lang w:val="es-ES"/>
        </w:rPr>
        <w:t xml:space="preserve">acuerdan indemnizar y mantener a </w:t>
      </w:r>
      <w:r w:rsidRPr="00F4336A">
        <w:rPr>
          <w:b/>
          <w:bCs/>
          <w:lang w:val="es-ES"/>
        </w:rPr>
        <w:t xml:space="preserve">EL DESARROLLADOR </w:t>
      </w:r>
      <w:r w:rsidRPr="00F4336A">
        <w:rPr>
          <w:lang w:val="es-ES"/>
        </w:rPr>
        <w:t xml:space="preserve">y </w:t>
      </w:r>
      <w:r w:rsidRPr="00F4336A">
        <w:rPr>
          <w:b/>
          <w:bCs/>
          <w:lang w:val="es-ES"/>
        </w:rPr>
        <w:t>LA FIDUCIARIA</w:t>
      </w:r>
      <w:r w:rsidRPr="00F4336A">
        <w:rPr>
          <w:lang w:val="es-ES"/>
        </w:rPr>
        <w:t xml:space="preserve">, a sus accionistas, socios, directores, empleados y a cualquier filial, subsidiaria o cesionaria de </w:t>
      </w:r>
      <w:r w:rsidRPr="00F4336A">
        <w:rPr>
          <w:b/>
          <w:bCs/>
          <w:lang w:val="es-ES"/>
        </w:rPr>
        <w:t xml:space="preserve">EL DESARROLLADOR </w:t>
      </w:r>
      <w:r w:rsidRPr="00F4336A">
        <w:rPr>
          <w:lang w:val="es-ES"/>
        </w:rPr>
        <w:t xml:space="preserve">y </w:t>
      </w:r>
      <w:r w:rsidRPr="00F4336A">
        <w:rPr>
          <w:b/>
          <w:bCs/>
          <w:lang w:val="es-ES"/>
        </w:rPr>
        <w:t>LA FIDUCIARIA</w:t>
      </w:r>
      <w:r w:rsidRPr="00F4336A">
        <w:rPr>
          <w:lang w:val="es-ES"/>
        </w:rPr>
        <w:t xml:space="preserve">, libres e indemnes de cualquier acción legal, y el reembolso de todos los gastos y costos legales, así como los honorarios de abogado en que </w:t>
      </w:r>
      <w:r w:rsidRPr="00F4336A">
        <w:rPr>
          <w:b/>
          <w:bCs/>
          <w:lang w:val="es-ES"/>
        </w:rPr>
        <w:t xml:space="preserve">EL DESARROLLADOR </w:t>
      </w:r>
      <w:r w:rsidRPr="00F4336A">
        <w:rPr>
          <w:lang w:val="es-ES"/>
        </w:rPr>
        <w:t xml:space="preserve">y </w:t>
      </w:r>
      <w:r w:rsidRPr="00F4336A">
        <w:rPr>
          <w:b/>
          <w:bCs/>
          <w:lang w:val="es-ES"/>
        </w:rPr>
        <w:t xml:space="preserve">LA FIDUCIARIA </w:t>
      </w:r>
      <w:r w:rsidRPr="00F4336A">
        <w:rPr>
          <w:lang w:val="es-ES"/>
        </w:rPr>
        <w:t>deba incurrir en su defensa. </w:t>
      </w:r>
    </w:p>
    <w:p w14:paraId="4154B195" w14:textId="77777777" w:rsidR="0029788C" w:rsidRPr="00F4336A" w:rsidRDefault="0029788C" w:rsidP="0029788C">
      <w:pPr>
        <w:jc w:val="both"/>
        <w:rPr>
          <w:lang w:val="es-ES"/>
        </w:rPr>
      </w:pPr>
    </w:p>
    <w:p w14:paraId="114959F6" w14:textId="5080B3EC" w:rsidR="0029788C" w:rsidRPr="00F4336A" w:rsidRDefault="0029788C" w:rsidP="0029788C">
      <w:pPr>
        <w:jc w:val="both"/>
        <w:rPr>
          <w:lang w:val="es-ES"/>
        </w:rPr>
      </w:pPr>
      <w:r w:rsidRPr="00F4336A">
        <w:rPr>
          <w:b/>
          <w:bCs/>
          <w:lang w:val="es-ES"/>
        </w:rPr>
        <w:t xml:space="preserve">4.2.2. </w:t>
      </w:r>
      <w:r w:rsidRPr="00F4336A">
        <w:rPr>
          <w:b/>
          <w:bCs/>
          <w:u w:val="single"/>
          <w:lang w:val="es-ES"/>
        </w:rPr>
        <w:t>Ajuste de Costo</w:t>
      </w:r>
      <w:r w:rsidRPr="00F4336A">
        <w:rPr>
          <w:b/>
          <w:bCs/>
          <w:lang w:val="es-ES"/>
        </w:rPr>
        <w:t xml:space="preserve">. LOS PROMITENTES COMPRADORES </w:t>
      </w:r>
      <w:r w:rsidRPr="00F4336A">
        <w:rPr>
          <w:lang w:val="es-ES"/>
        </w:rPr>
        <w:t xml:space="preserve">y </w:t>
      </w:r>
      <w:r w:rsidRPr="00F4336A">
        <w:rPr>
          <w:b/>
          <w:bCs/>
          <w:lang w:val="es-ES"/>
        </w:rPr>
        <w:t xml:space="preserve">EL DESARROLLADOR </w:t>
      </w:r>
      <w:r w:rsidRPr="00F4336A">
        <w:rPr>
          <w:lang w:val="es-ES"/>
        </w:rPr>
        <w:t>acuerdan y aceptan de manera formal y expresa que el saldo del precio de venta consignado en el último ordinal del plan de pago establecido en este Articulo estará sujeto a una indexación. En caso de que los precios de los costos directos de la construcción del proyecto sean afectados de un incremento, el criterio para implementar dicha indexación se basará en el </w:t>
      </w:r>
      <w:r w:rsidRPr="00F4336A">
        <w:rPr>
          <w:b/>
          <w:bCs/>
          <w:lang w:val="es-ES"/>
        </w:rPr>
        <w:t xml:space="preserve">INDICE DE COSTO DIRECTO DE CONSTRUCCIÓN DE VIVIENDAS EN SANTO DOMINGO (ICVD) </w:t>
      </w:r>
      <w:r w:rsidRPr="00F4336A">
        <w:rPr>
          <w:lang w:val="es-ES"/>
        </w:rPr>
        <w:t xml:space="preserve">elaborado por la </w:t>
      </w:r>
      <w:r w:rsidRPr="00F4336A">
        <w:rPr>
          <w:b/>
          <w:bCs/>
          <w:lang w:val="es-ES"/>
        </w:rPr>
        <w:t xml:space="preserve">ASOCIACIÓN DOMINICANA DE CONSTRUCTORES Y PROMOTORES DE VIVIENDAS (ACOPROVI) </w:t>
      </w:r>
      <w:r w:rsidRPr="00F4336A">
        <w:rPr>
          <w:lang w:val="es-ES"/>
        </w:rPr>
        <w:t xml:space="preserve">y la </w:t>
      </w:r>
      <w:r w:rsidRPr="00F4336A">
        <w:rPr>
          <w:b/>
          <w:bCs/>
          <w:lang w:val="es-ES"/>
        </w:rPr>
        <w:t xml:space="preserve">OFICINA NACIONAL DE ESTADISTICAS (ONE), </w:t>
      </w:r>
      <w:r w:rsidRPr="00F4336A">
        <w:rPr>
          <w:lang w:val="es-ES"/>
        </w:rPr>
        <w:t>de manera que el porcentaje de indexación se establezca entre la diferencia de los  costos consignados en el ICDV del mes, y los consignados al momento de la entrega del proyecto</w:t>
      </w:r>
      <w:r w:rsidR="006C4DAA" w:rsidRPr="00F4336A">
        <w:rPr>
          <w:lang w:val="es-ES"/>
        </w:rPr>
        <w:t xml:space="preserve">. </w:t>
      </w:r>
      <w:r w:rsidRPr="00F4336A">
        <w:rPr>
          <w:lang w:val="es-ES"/>
        </w:rPr>
        <w:t xml:space="preserve">La indexación será aplicable en el caso del incremento de los precios correspondientes al valor del inmueble.  En tal evento, </w:t>
      </w:r>
      <w:r w:rsidRPr="00F4336A">
        <w:rPr>
          <w:b/>
          <w:bCs/>
          <w:lang w:val="es-ES"/>
        </w:rPr>
        <w:t xml:space="preserve">LOS PROMITENTES COMPRADORES </w:t>
      </w:r>
      <w:r w:rsidRPr="00F4336A">
        <w:rPr>
          <w:lang w:val="es-ES"/>
        </w:rPr>
        <w:t xml:space="preserve">tendrán el derecho irrevocable de resolver unilateralmente el presente contrato, sin la necesidad de recurrir a procedimientos judiciales. La resolución de este contrato obliga a </w:t>
      </w:r>
      <w:r w:rsidRPr="00F4336A">
        <w:rPr>
          <w:b/>
          <w:bCs/>
          <w:lang w:val="es-ES"/>
        </w:rPr>
        <w:t xml:space="preserve">EL DESARROLLADOR </w:t>
      </w:r>
      <w:r w:rsidRPr="00F4336A">
        <w:rPr>
          <w:lang w:val="es-ES"/>
        </w:rPr>
        <w:t xml:space="preserve">a reembolsar los pagos efectuados por </w:t>
      </w:r>
      <w:r w:rsidRPr="00F4336A">
        <w:rPr>
          <w:b/>
          <w:bCs/>
          <w:lang w:val="es-ES"/>
        </w:rPr>
        <w:t>LOS PROMITENTES COMPRADORES</w:t>
      </w:r>
      <w:r w:rsidRPr="00F4336A">
        <w:rPr>
          <w:lang w:val="es-ES"/>
        </w:rPr>
        <w:t xml:space="preserve">, este reembolso estará sujeto al pago de una penalidad del diez por ciento (10%) del valor total de los montos entregados por </w:t>
      </w:r>
      <w:r w:rsidRPr="00F4336A">
        <w:rPr>
          <w:b/>
          <w:bCs/>
          <w:lang w:val="es-ES"/>
        </w:rPr>
        <w:t xml:space="preserve">LOS PROMITENTES COMPRADORES </w:t>
      </w:r>
      <w:r w:rsidRPr="00F4336A">
        <w:rPr>
          <w:lang w:val="es-ES"/>
        </w:rPr>
        <w:t xml:space="preserve">por concepto de pago. </w:t>
      </w:r>
      <w:r w:rsidRPr="00F4336A">
        <w:rPr>
          <w:b/>
          <w:bCs/>
          <w:lang w:val="es-ES"/>
        </w:rPr>
        <w:t xml:space="preserve">EL DESARROLLADOR </w:t>
      </w:r>
      <w:r w:rsidRPr="00F4336A">
        <w:rPr>
          <w:lang w:val="es-ES"/>
        </w:rPr>
        <w:t xml:space="preserve">deberá realizar el reembolso de los valores restantes a </w:t>
      </w:r>
      <w:r w:rsidRPr="00F4336A">
        <w:rPr>
          <w:b/>
          <w:bCs/>
          <w:lang w:val="es-ES"/>
        </w:rPr>
        <w:t xml:space="preserve">LOS PROMITENTES COMPRADORES </w:t>
      </w:r>
      <w:r w:rsidRPr="00F4336A">
        <w:rPr>
          <w:lang w:val="es-ES"/>
        </w:rPr>
        <w:t>en un plazo de treinta (30) días, contados a partir de la fecha en que se realice la reventa a un Tercero, del inmueble descrito en el presente Contrato.</w:t>
      </w:r>
    </w:p>
    <w:p w14:paraId="78CBD646" w14:textId="77777777" w:rsidR="0029788C" w:rsidRPr="00F4336A" w:rsidRDefault="0029788C" w:rsidP="0029788C">
      <w:pPr>
        <w:jc w:val="both"/>
        <w:rPr>
          <w:lang w:val="es-ES"/>
        </w:rPr>
      </w:pPr>
    </w:p>
    <w:p w14:paraId="37125E4F" w14:textId="24FE2773" w:rsidR="0029788C" w:rsidRPr="00F4336A" w:rsidRDefault="0029788C" w:rsidP="0029788C">
      <w:pPr>
        <w:jc w:val="both"/>
        <w:rPr>
          <w:b/>
          <w:bCs/>
          <w:lang w:val="es-ES"/>
        </w:rPr>
      </w:pPr>
      <w:r w:rsidRPr="00F4336A">
        <w:rPr>
          <w:b/>
          <w:bCs/>
          <w:u w:val="single"/>
          <w:lang w:val="es-ES"/>
        </w:rPr>
        <w:t xml:space="preserve">ARTÍCULO 5: </w:t>
      </w:r>
      <w:r w:rsidRPr="00F4336A">
        <w:rPr>
          <w:b/>
          <w:bCs/>
          <w:lang w:val="es-ES"/>
        </w:rPr>
        <w:t>DESTINO DE EL INMUEBLE.</w:t>
      </w:r>
    </w:p>
    <w:p w14:paraId="3E63695A" w14:textId="77777777" w:rsidR="00B770C0" w:rsidRPr="00F4336A" w:rsidRDefault="00B770C0" w:rsidP="0029788C">
      <w:pPr>
        <w:jc w:val="both"/>
        <w:rPr>
          <w:lang w:val="es-ES"/>
        </w:rPr>
      </w:pPr>
    </w:p>
    <w:p w14:paraId="56B8C6A7" w14:textId="6E10C9EC" w:rsidR="0029788C" w:rsidRPr="00F4336A" w:rsidRDefault="0029788C" w:rsidP="0029788C">
      <w:pPr>
        <w:jc w:val="both"/>
        <w:rPr>
          <w:lang w:val="es-ES"/>
        </w:rPr>
      </w:pPr>
      <w:r w:rsidRPr="00F4336A">
        <w:rPr>
          <w:b/>
          <w:bCs/>
          <w:lang w:val="es-ES"/>
        </w:rPr>
        <w:t xml:space="preserve">5.1 </w:t>
      </w:r>
      <w:r w:rsidRPr="00F4336A">
        <w:rPr>
          <w:b/>
          <w:bCs/>
          <w:u w:val="single"/>
          <w:lang w:val="es-ES"/>
        </w:rPr>
        <w:t>Uso de EL INMUEBLE</w:t>
      </w:r>
      <w:r w:rsidRPr="00F4336A">
        <w:rPr>
          <w:b/>
          <w:bCs/>
          <w:lang w:val="es-ES"/>
        </w:rPr>
        <w:t xml:space="preserve">: </w:t>
      </w:r>
      <w:r w:rsidRPr="00F4336A">
        <w:rPr>
          <w:lang w:val="es-ES"/>
        </w:rPr>
        <w:t xml:space="preserve">Queda convenido entre </w:t>
      </w:r>
      <w:r w:rsidRPr="00F4336A">
        <w:rPr>
          <w:b/>
          <w:bCs/>
          <w:lang w:val="es-ES"/>
        </w:rPr>
        <w:t xml:space="preserve">LAS PARTES </w:t>
      </w:r>
      <w:r w:rsidRPr="00F4336A">
        <w:rPr>
          <w:lang w:val="es-ES"/>
        </w:rPr>
        <w:t xml:space="preserve">que </w:t>
      </w:r>
      <w:r w:rsidRPr="00F4336A">
        <w:rPr>
          <w:b/>
          <w:bCs/>
          <w:lang w:val="es-ES"/>
        </w:rPr>
        <w:t xml:space="preserve">EL INMUEBLE </w:t>
      </w:r>
      <w:r w:rsidRPr="00F4336A">
        <w:rPr>
          <w:lang w:val="es-ES"/>
        </w:rPr>
        <w:t xml:space="preserve">descrito en el Ordinal 1.1 será utilizado exclusivamente para fines de vivienda residencial. En consecuencia, </w:t>
      </w:r>
      <w:r w:rsidRPr="00F4336A">
        <w:rPr>
          <w:b/>
          <w:bCs/>
          <w:lang w:val="es-ES"/>
        </w:rPr>
        <w:t xml:space="preserve">LOS PROMITENTES COMPRADORES </w:t>
      </w:r>
      <w:r w:rsidRPr="00F4336A">
        <w:rPr>
          <w:lang w:val="es-ES"/>
        </w:rPr>
        <w:t>se obligan a no instalar o establecer en el mismo ningún tipo de explotación comercial, incluyendo oficinas, bares, restaurantes, salas de baile, sin que esta enunciación resulte limitativa. </w:t>
      </w:r>
    </w:p>
    <w:p w14:paraId="70BBBC01" w14:textId="77777777" w:rsidR="0029788C" w:rsidRPr="00F4336A" w:rsidRDefault="0029788C" w:rsidP="0029788C">
      <w:pPr>
        <w:jc w:val="both"/>
        <w:rPr>
          <w:lang w:val="es-ES"/>
        </w:rPr>
      </w:pPr>
    </w:p>
    <w:p w14:paraId="53FF3067" w14:textId="350F3B45" w:rsidR="0029788C" w:rsidRPr="00F4336A" w:rsidRDefault="0029788C" w:rsidP="0029788C">
      <w:pPr>
        <w:jc w:val="both"/>
        <w:rPr>
          <w:lang w:val="es-ES"/>
        </w:rPr>
      </w:pPr>
      <w:r w:rsidRPr="00F4336A">
        <w:rPr>
          <w:b/>
          <w:bCs/>
          <w:u w:val="single"/>
          <w:lang w:val="es-ES"/>
        </w:rPr>
        <w:t>ARTÍCULO 6. Régimen de Condominio</w:t>
      </w:r>
      <w:r w:rsidRPr="00F4336A">
        <w:rPr>
          <w:b/>
          <w:bCs/>
          <w:lang w:val="es-ES"/>
        </w:rPr>
        <w:t xml:space="preserve">: </w:t>
      </w:r>
      <w:r w:rsidRPr="00F4336A">
        <w:rPr>
          <w:lang w:val="es-ES"/>
        </w:rPr>
        <w:t xml:space="preserve">Dado el proceso de Régimen de Condominio referido en el Artículo 2 de este Contrato, y la necesidad de proceder con la individualización de cada apartamento en el Condominio en cuestión de  conformidad con las provisiones de la Ley Número 5038, del 21 de Noviembre de 1958, que instruye un sistema especial  para la propiedad por pisos o departamentos modificada por la Ley 108-05 del 25 de Marzo de 2005 que instituye el Registro Inmobiliario y sus Reglamentos, </w:t>
      </w:r>
      <w:r w:rsidRPr="00F4336A">
        <w:rPr>
          <w:i/>
          <w:iCs/>
          <w:lang w:val="es-ES"/>
        </w:rPr>
        <w:t xml:space="preserve">Las Partes </w:t>
      </w:r>
      <w:r w:rsidRPr="00F4336A">
        <w:rPr>
          <w:lang w:val="es-ES"/>
        </w:rPr>
        <w:t xml:space="preserve">reconocen que, en adición a las condiciones establecidas en el Artículo 3 antes indicado, la entrega del Certificado de Propiedad de </w:t>
      </w:r>
      <w:r w:rsidRPr="00F4336A">
        <w:rPr>
          <w:b/>
          <w:bCs/>
          <w:lang w:val="es-ES"/>
        </w:rPr>
        <w:t xml:space="preserve">EL INMUEBLE </w:t>
      </w:r>
      <w:r w:rsidRPr="00F4336A">
        <w:rPr>
          <w:lang w:val="es-ES"/>
        </w:rPr>
        <w:t>objeto de este Contrato estará condicionada a la vez a la  constitución del régimen de condominio. </w:t>
      </w:r>
    </w:p>
    <w:p w14:paraId="4C88E3C2" w14:textId="77777777" w:rsidR="0029788C" w:rsidRPr="00F4336A" w:rsidRDefault="0029788C" w:rsidP="0029788C">
      <w:pPr>
        <w:jc w:val="both"/>
        <w:rPr>
          <w:lang w:val="es-ES"/>
        </w:rPr>
      </w:pPr>
    </w:p>
    <w:p w14:paraId="7FF0D14E" w14:textId="2F602EEC" w:rsidR="0029788C" w:rsidRPr="00F4336A" w:rsidRDefault="0029788C" w:rsidP="0029788C">
      <w:pPr>
        <w:jc w:val="both"/>
        <w:rPr>
          <w:b/>
          <w:bCs/>
          <w:lang w:val="es-ES"/>
        </w:rPr>
      </w:pPr>
      <w:r w:rsidRPr="00F4336A">
        <w:rPr>
          <w:b/>
          <w:bCs/>
          <w:lang w:val="es-ES"/>
        </w:rPr>
        <w:t xml:space="preserve">6.1. </w:t>
      </w:r>
      <w:r w:rsidRPr="00F4336A">
        <w:rPr>
          <w:b/>
          <w:bCs/>
          <w:u w:val="single"/>
          <w:lang w:val="es-ES"/>
        </w:rPr>
        <w:t>Constitución Régimen de Condominio</w:t>
      </w:r>
      <w:r w:rsidRPr="00F4336A">
        <w:rPr>
          <w:b/>
          <w:bCs/>
          <w:lang w:val="es-ES"/>
        </w:rPr>
        <w:t xml:space="preserve">: LOS PROMITENTES COMPRADORES </w:t>
      </w:r>
      <w:r w:rsidRPr="00F4336A">
        <w:rPr>
          <w:lang w:val="es-ES"/>
        </w:rPr>
        <w:t xml:space="preserve">autorizan a </w:t>
      </w:r>
      <w:r w:rsidRPr="00F4336A">
        <w:rPr>
          <w:b/>
          <w:bCs/>
          <w:lang w:val="es-ES"/>
        </w:rPr>
        <w:t>EL DESARROLLADOR a</w:t>
      </w:r>
      <w:r w:rsidRPr="00F4336A">
        <w:rPr>
          <w:lang w:val="es-ES"/>
        </w:rPr>
        <w:t xml:space="preserve"> realizar todas las diligencias que sean necesarias para la constitución del régimen de condominio y otorga el poder a los mismos para someter ante las autoridades correspondientes </w:t>
      </w:r>
      <w:r w:rsidRPr="00F4336A">
        <w:rPr>
          <w:b/>
          <w:bCs/>
          <w:lang w:val="es-ES"/>
        </w:rPr>
        <w:t>EL REGLAMENTO</w:t>
      </w:r>
      <w:r w:rsidRPr="00F4336A">
        <w:rPr>
          <w:lang w:val="es-ES"/>
        </w:rPr>
        <w:t xml:space="preserve">, a su vez otorga poder a </w:t>
      </w:r>
      <w:r w:rsidRPr="00F4336A">
        <w:rPr>
          <w:b/>
          <w:bCs/>
          <w:lang w:val="es-ES"/>
        </w:rPr>
        <w:t xml:space="preserve">EL DESARROLLADOR </w:t>
      </w:r>
      <w:r w:rsidRPr="00F4336A">
        <w:rPr>
          <w:lang w:val="es-ES"/>
        </w:rPr>
        <w:t xml:space="preserve">para que en su nombre y representación ejerza los derechos de voto de la primera asamblea de condominio una vez sea aprobado </w:t>
      </w:r>
      <w:r w:rsidRPr="00F4336A">
        <w:rPr>
          <w:b/>
          <w:bCs/>
          <w:lang w:val="es-ES"/>
        </w:rPr>
        <w:t>EL REGLAMENTO. </w:t>
      </w:r>
    </w:p>
    <w:p w14:paraId="38A2DCC1" w14:textId="77777777" w:rsidR="0029788C" w:rsidRPr="00F4336A" w:rsidRDefault="0029788C" w:rsidP="0029788C">
      <w:pPr>
        <w:jc w:val="both"/>
        <w:rPr>
          <w:lang w:val="es-ES"/>
        </w:rPr>
      </w:pPr>
    </w:p>
    <w:p w14:paraId="549AA122" w14:textId="794DFE86" w:rsidR="0029788C" w:rsidRPr="00F4336A" w:rsidRDefault="0029788C" w:rsidP="0029788C">
      <w:pPr>
        <w:jc w:val="both"/>
        <w:rPr>
          <w:lang w:val="es-ES"/>
        </w:rPr>
      </w:pPr>
      <w:r w:rsidRPr="00F4336A">
        <w:rPr>
          <w:b/>
          <w:bCs/>
          <w:lang w:val="es-ES"/>
        </w:rPr>
        <w:t xml:space="preserve">6.1.2. </w:t>
      </w:r>
      <w:r w:rsidRPr="00F4336A">
        <w:rPr>
          <w:lang w:val="es-ES"/>
        </w:rPr>
        <w:t xml:space="preserve">En caso de que </w:t>
      </w:r>
      <w:r w:rsidRPr="00F4336A">
        <w:rPr>
          <w:b/>
          <w:bCs/>
          <w:lang w:val="es-ES"/>
        </w:rPr>
        <w:t xml:space="preserve">LOS PROMITENTES COMPRADORES </w:t>
      </w:r>
      <w:r w:rsidRPr="00F4336A">
        <w:rPr>
          <w:lang w:val="es-ES"/>
        </w:rPr>
        <w:t>decidan arrendar o alquilar la propiedad, reconoce</w:t>
      </w:r>
      <w:r w:rsidR="006B7929" w:rsidRPr="00F4336A">
        <w:rPr>
          <w:lang w:val="es-ES"/>
        </w:rPr>
        <w:t>n ser conscientes de la posibilidad de</w:t>
      </w:r>
      <w:r w:rsidRPr="00F4336A">
        <w:rPr>
          <w:lang w:val="es-ES"/>
        </w:rPr>
        <w:t xml:space="preserve"> ceder la unidad funcional que adquiere</w:t>
      </w:r>
      <w:r w:rsidR="006B7929" w:rsidRPr="00F4336A">
        <w:rPr>
          <w:lang w:val="es-ES"/>
        </w:rPr>
        <w:t>n</w:t>
      </w:r>
      <w:r w:rsidRPr="00F4336A">
        <w:rPr>
          <w:lang w:val="es-ES"/>
        </w:rPr>
        <w:t xml:space="preserve">, para que el administrador </w:t>
      </w:r>
      <w:r w:rsidR="006B7929" w:rsidRPr="00F4336A">
        <w:rPr>
          <w:lang w:val="es-ES"/>
        </w:rPr>
        <w:t xml:space="preserve">elegido </w:t>
      </w:r>
      <w:r w:rsidRPr="00F4336A">
        <w:rPr>
          <w:lang w:val="es-ES"/>
        </w:rPr>
        <w:t>sea quien disponga el programa de renta que será utilizado para dicho alquiler</w:t>
      </w:r>
      <w:r w:rsidR="006B7929" w:rsidRPr="00F4336A">
        <w:rPr>
          <w:lang w:val="es-ES"/>
        </w:rPr>
        <w:t>, siempre y cuando sea los derechos y obligaciones sean de común acuerdo entre las partes.</w:t>
      </w:r>
    </w:p>
    <w:p w14:paraId="0081C79A" w14:textId="77777777" w:rsidR="0029788C" w:rsidRPr="00F4336A" w:rsidRDefault="0029788C" w:rsidP="0029788C">
      <w:pPr>
        <w:jc w:val="both"/>
        <w:rPr>
          <w:lang w:val="es-ES"/>
        </w:rPr>
      </w:pPr>
    </w:p>
    <w:p w14:paraId="4B2482AC" w14:textId="402A65D2" w:rsidR="0029788C" w:rsidRPr="00F4336A" w:rsidRDefault="0029788C" w:rsidP="0029788C">
      <w:pPr>
        <w:jc w:val="both"/>
        <w:rPr>
          <w:lang w:val="es-ES"/>
        </w:rPr>
      </w:pPr>
      <w:r w:rsidRPr="00F4336A">
        <w:rPr>
          <w:b/>
          <w:bCs/>
          <w:lang w:val="es-ES"/>
        </w:rPr>
        <w:t xml:space="preserve">6.1.3. LOS PROMITENTES COMPRADORES </w:t>
      </w:r>
      <w:r w:rsidRPr="00F4336A">
        <w:rPr>
          <w:lang w:val="es-ES"/>
        </w:rPr>
        <w:t xml:space="preserve">se comprometen en ceder a </w:t>
      </w:r>
      <w:r w:rsidRPr="00F4336A">
        <w:rPr>
          <w:b/>
          <w:bCs/>
          <w:lang w:val="es-ES"/>
        </w:rPr>
        <w:t xml:space="preserve">EL DESARROLLADOR </w:t>
      </w:r>
      <w:r w:rsidRPr="00F4336A">
        <w:rPr>
          <w:lang w:val="es-ES"/>
        </w:rPr>
        <w:t>a facultad para que sea esta última sea quien designe el administrador del condominio, esto como garantía de mantener el valor de la inversión y la buena administración de este, así como la seguridad de los demás propietarios. </w:t>
      </w:r>
    </w:p>
    <w:p w14:paraId="45E5BCC3" w14:textId="77777777" w:rsidR="0029788C" w:rsidRPr="00F4336A" w:rsidRDefault="0029788C" w:rsidP="0029788C">
      <w:pPr>
        <w:jc w:val="both"/>
        <w:rPr>
          <w:lang w:val="es-ES"/>
        </w:rPr>
      </w:pPr>
    </w:p>
    <w:p w14:paraId="52B5DAD9" w14:textId="5F7DDB6E" w:rsidR="0029788C" w:rsidRPr="00F4336A" w:rsidRDefault="0029788C" w:rsidP="0029788C">
      <w:pPr>
        <w:jc w:val="both"/>
        <w:rPr>
          <w:lang w:val="es-ES"/>
        </w:rPr>
      </w:pPr>
      <w:r w:rsidRPr="00F4336A">
        <w:rPr>
          <w:b/>
          <w:bCs/>
          <w:lang w:val="es-ES"/>
        </w:rPr>
        <w:t xml:space="preserve">6.1.4. </w:t>
      </w:r>
      <w:r w:rsidRPr="00F4336A">
        <w:rPr>
          <w:b/>
          <w:bCs/>
          <w:u w:val="single"/>
          <w:lang w:val="es-ES"/>
        </w:rPr>
        <w:t>Contratación de Servicios</w:t>
      </w:r>
      <w:r w:rsidRPr="00F4336A">
        <w:rPr>
          <w:b/>
          <w:bCs/>
          <w:lang w:val="es-ES"/>
        </w:rPr>
        <w:t>: LOS PROMITENTES COMPRADORES</w:t>
      </w:r>
      <w:r w:rsidRPr="00F4336A">
        <w:rPr>
          <w:lang w:val="es-ES"/>
        </w:rPr>
        <w:t xml:space="preserve">, se comprometen frente a </w:t>
      </w:r>
      <w:r w:rsidRPr="00F4336A">
        <w:rPr>
          <w:b/>
          <w:bCs/>
          <w:lang w:val="es-ES"/>
        </w:rPr>
        <w:t>EL DESARROLLADOR</w:t>
      </w:r>
      <w:r w:rsidRPr="00F4336A">
        <w:rPr>
          <w:lang w:val="es-ES"/>
        </w:rPr>
        <w:t xml:space="preserve">, a votar en la primera asamblea de con dómines que se celebre conforme a las provisiones de </w:t>
      </w:r>
      <w:r w:rsidRPr="00F4336A">
        <w:rPr>
          <w:b/>
          <w:bCs/>
          <w:lang w:val="es-ES"/>
        </w:rPr>
        <w:t xml:space="preserve">EL REGLAMENTO </w:t>
      </w:r>
      <w:r w:rsidRPr="00F4336A">
        <w:rPr>
          <w:lang w:val="es-ES"/>
        </w:rPr>
        <w:t xml:space="preserve">una vez este se encuentre aprobado, a favor de la suscripción de un Contrato de Suministro de Servicios entre el Condominio y </w:t>
      </w:r>
      <w:r w:rsidRPr="00F4336A">
        <w:rPr>
          <w:b/>
          <w:bCs/>
          <w:lang w:val="es-ES"/>
        </w:rPr>
        <w:t xml:space="preserve">EL DESARROLLADOR </w:t>
      </w:r>
      <w:r w:rsidRPr="00F4336A">
        <w:rPr>
          <w:lang w:val="es-ES"/>
        </w:rPr>
        <w:t>o los terceros que éste designe. </w:t>
      </w:r>
    </w:p>
    <w:p w14:paraId="18BAC09B" w14:textId="77777777" w:rsidR="0029788C" w:rsidRPr="00F4336A" w:rsidRDefault="0029788C" w:rsidP="0029788C">
      <w:pPr>
        <w:jc w:val="both"/>
        <w:rPr>
          <w:lang w:val="es-ES"/>
        </w:rPr>
      </w:pPr>
    </w:p>
    <w:p w14:paraId="0FA62448" w14:textId="2FA038D9" w:rsidR="0029788C" w:rsidRPr="00F4336A" w:rsidRDefault="0029788C" w:rsidP="0029788C">
      <w:pPr>
        <w:jc w:val="both"/>
        <w:rPr>
          <w:lang w:val="es-ES"/>
        </w:rPr>
      </w:pPr>
      <w:r w:rsidRPr="00F4336A">
        <w:rPr>
          <w:b/>
          <w:bCs/>
          <w:lang w:val="es-ES"/>
        </w:rPr>
        <w:t xml:space="preserve">6.1.5. </w:t>
      </w:r>
      <w:r w:rsidRPr="00F4336A">
        <w:rPr>
          <w:b/>
          <w:bCs/>
          <w:u w:val="single"/>
          <w:lang w:val="es-ES"/>
        </w:rPr>
        <w:t xml:space="preserve">Regulaciones Maestras de Cap Cana: </w:t>
      </w:r>
      <w:r w:rsidRPr="00F4336A">
        <w:rPr>
          <w:b/>
          <w:bCs/>
          <w:lang w:val="es-ES"/>
        </w:rPr>
        <w:t xml:space="preserve">LOS </w:t>
      </w:r>
      <w:proofErr w:type="spellStart"/>
      <w:r w:rsidRPr="00F4336A">
        <w:rPr>
          <w:b/>
          <w:bCs/>
          <w:lang w:val="es-ES"/>
        </w:rPr>
        <w:t>PROMITENTES</w:t>
      </w:r>
      <w:proofErr w:type="spellEnd"/>
      <w:r w:rsidRPr="00F4336A">
        <w:rPr>
          <w:b/>
          <w:bCs/>
          <w:lang w:val="es-ES"/>
        </w:rPr>
        <w:t xml:space="preserve"> COMPRADORES </w:t>
      </w:r>
      <w:r w:rsidRPr="00F4336A">
        <w:rPr>
          <w:lang w:val="es-ES"/>
        </w:rPr>
        <w:t xml:space="preserve">reconocen, aceptan, se comprometen a cumplir y se someten a las regulaciones del Proyecto, entre las cuales se pueden mencionar la Declaración Maestra de Regulaciones de </w:t>
      </w:r>
      <w:r w:rsidRPr="00F4336A">
        <w:rPr>
          <w:b/>
          <w:bCs/>
          <w:lang w:val="es-ES"/>
        </w:rPr>
        <w:t xml:space="preserve">CAP CANA </w:t>
      </w:r>
      <w:r w:rsidRPr="00F4336A">
        <w:rPr>
          <w:lang w:val="es-ES"/>
        </w:rPr>
        <w:t>(en lo adelante "</w:t>
      </w:r>
      <w:r w:rsidRPr="00F4336A">
        <w:rPr>
          <w:b/>
          <w:bCs/>
          <w:lang w:val="es-ES"/>
        </w:rPr>
        <w:t>LA DECLARACIÓN MAESTRA DE CAP CANA</w:t>
      </w:r>
      <w:r w:rsidRPr="00F4336A">
        <w:rPr>
          <w:lang w:val="es-ES"/>
        </w:rPr>
        <w:t xml:space="preserve">"), los Lineamientos de Cap Cana y las Regulaciones de Cap Cana. Estos documentos establecen los derechos y obligaciones de todos los adquirientes de inmuebles en </w:t>
      </w:r>
      <w:r w:rsidRPr="00F4336A">
        <w:rPr>
          <w:b/>
          <w:bCs/>
          <w:lang w:val="es-ES"/>
        </w:rPr>
        <w:t xml:space="preserve">CAP CANA </w:t>
      </w:r>
      <w:r w:rsidRPr="00F4336A">
        <w:rPr>
          <w:lang w:val="es-ES"/>
        </w:rPr>
        <w:t xml:space="preserve">sin importar la fecha de adquisición, con la finalidad de garantizar que el desarrollo y su uso, se realicen de la manera más uniforme posible con la naturaleza misma. En consecuencia, </w:t>
      </w:r>
      <w:r w:rsidRPr="00F4336A">
        <w:rPr>
          <w:b/>
          <w:bCs/>
          <w:lang w:val="es-ES"/>
        </w:rPr>
        <w:t xml:space="preserve">LOS PROMITENTES COMPRADORES </w:t>
      </w:r>
      <w:r w:rsidRPr="00F4336A">
        <w:rPr>
          <w:lang w:val="es-ES"/>
        </w:rPr>
        <w:t>aceptan que es una condición indispensable, sin la cual no se hubiese suscrito este Contrato, su adhesión a los Documentos del Proyecto y procede a firmar en señal de aceptación la Declaración Maestra de Cap Cana. </w:t>
      </w:r>
    </w:p>
    <w:p w14:paraId="079B02F2" w14:textId="77777777" w:rsidR="0029788C" w:rsidRPr="00F4336A" w:rsidRDefault="0029788C" w:rsidP="0029788C">
      <w:pPr>
        <w:jc w:val="both"/>
        <w:rPr>
          <w:lang w:val="es-ES"/>
        </w:rPr>
      </w:pPr>
    </w:p>
    <w:p w14:paraId="3BE8D50B" w14:textId="55C09348" w:rsidR="0029788C" w:rsidRPr="00F4336A" w:rsidRDefault="0029788C" w:rsidP="0029788C">
      <w:pPr>
        <w:jc w:val="both"/>
        <w:rPr>
          <w:lang w:val="es-ES"/>
        </w:rPr>
      </w:pPr>
      <w:r w:rsidRPr="00F4336A">
        <w:rPr>
          <w:b/>
          <w:bCs/>
          <w:lang w:val="es-ES"/>
        </w:rPr>
        <w:t xml:space="preserve">6.1.6. </w:t>
      </w:r>
      <w:r w:rsidRPr="00F4336A">
        <w:rPr>
          <w:lang w:val="es-ES"/>
        </w:rPr>
        <w:t xml:space="preserve">Asimismo, </w:t>
      </w:r>
      <w:r w:rsidRPr="00F4336A">
        <w:rPr>
          <w:b/>
          <w:bCs/>
          <w:lang w:val="es-ES"/>
        </w:rPr>
        <w:t>LOS PROMITENTES COMPRADORES</w:t>
      </w:r>
      <w:r w:rsidRPr="00F4336A">
        <w:rPr>
          <w:lang w:val="es-ES"/>
        </w:rPr>
        <w:t xml:space="preserve">, otorgan poder a </w:t>
      </w:r>
      <w:r w:rsidRPr="00F4336A">
        <w:rPr>
          <w:b/>
          <w:bCs/>
          <w:lang w:val="es-ES"/>
        </w:rPr>
        <w:t>EL DESARROLLADOR</w:t>
      </w:r>
      <w:r w:rsidRPr="00F4336A">
        <w:rPr>
          <w:lang w:val="es-ES"/>
        </w:rPr>
        <w:t>, para que en su nombre y representación ejerzan los derechos de voto que le corresponderá en la</w:t>
      </w:r>
      <w:r w:rsidR="00EC7C3C" w:rsidRPr="00F4336A">
        <w:rPr>
          <w:lang w:val="es-ES"/>
        </w:rPr>
        <w:t xml:space="preserve"> primera</w:t>
      </w:r>
      <w:r w:rsidRPr="00F4336A">
        <w:rPr>
          <w:lang w:val="es-ES"/>
        </w:rPr>
        <w:t xml:space="preserve"> asamblea de con dómines que sea realizada una vez sea aprobado </w:t>
      </w:r>
      <w:r w:rsidRPr="00F4336A">
        <w:rPr>
          <w:b/>
          <w:bCs/>
          <w:lang w:val="es-ES"/>
        </w:rPr>
        <w:t>EL REGLAMENTO</w:t>
      </w:r>
      <w:r w:rsidRPr="00F4336A">
        <w:rPr>
          <w:lang w:val="es-ES"/>
        </w:rPr>
        <w:t xml:space="preserve">. A estos fines, </w:t>
      </w:r>
      <w:r w:rsidRPr="00F4336A">
        <w:rPr>
          <w:b/>
          <w:bCs/>
          <w:lang w:val="es-ES"/>
        </w:rPr>
        <w:t xml:space="preserve">LOS PROMITENTES COMPRADORES </w:t>
      </w:r>
      <w:r w:rsidRPr="00F4336A">
        <w:rPr>
          <w:lang w:val="es-ES"/>
        </w:rPr>
        <w:t xml:space="preserve">se comprometen a suscribir a favor de </w:t>
      </w:r>
      <w:r w:rsidRPr="00F4336A">
        <w:rPr>
          <w:b/>
          <w:bCs/>
          <w:lang w:val="es-ES"/>
        </w:rPr>
        <w:t xml:space="preserve">EL DESARROLLADOR </w:t>
      </w:r>
      <w:r w:rsidRPr="00F4336A">
        <w:rPr>
          <w:lang w:val="es-ES"/>
        </w:rPr>
        <w:t>cualquier documentación que sea necesaria para formalizar el poder que mediante este Contrato se otorga. </w:t>
      </w:r>
    </w:p>
    <w:p w14:paraId="747DA296" w14:textId="77777777" w:rsidR="0029788C" w:rsidRPr="00F4336A" w:rsidRDefault="0029788C" w:rsidP="0029788C">
      <w:pPr>
        <w:jc w:val="both"/>
        <w:rPr>
          <w:lang w:val="es-ES"/>
        </w:rPr>
      </w:pPr>
    </w:p>
    <w:p w14:paraId="6E41DC30" w14:textId="37A6E4D5" w:rsidR="0029788C" w:rsidRPr="00F4336A" w:rsidRDefault="0029788C" w:rsidP="0029788C">
      <w:pPr>
        <w:jc w:val="both"/>
        <w:rPr>
          <w:lang w:val="es-ES"/>
        </w:rPr>
      </w:pPr>
      <w:r w:rsidRPr="00F4336A">
        <w:rPr>
          <w:b/>
          <w:bCs/>
          <w:lang w:val="es-ES"/>
        </w:rPr>
        <w:t xml:space="preserve">6.1.7. LOS PROMITENTES COMPRADORES </w:t>
      </w:r>
      <w:r w:rsidRPr="00F4336A">
        <w:rPr>
          <w:lang w:val="es-ES"/>
        </w:rPr>
        <w:t xml:space="preserve">reconocen y aceptan que debido a que </w:t>
      </w:r>
      <w:r w:rsidRPr="00F4336A">
        <w:rPr>
          <w:b/>
          <w:bCs/>
          <w:lang w:val="es-ES"/>
        </w:rPr>
        <w:t xml:space="preserve">EL INMUEBLE </w:t>
      </w:r>
      <w:r w:rsidRPr="00F4336A">
        <w:rPr>
          <w:lang w:val="es-ES"/>
        </w:rPr>
        <w:t xml:space="preserve">donde se edificará </w:t>
      </w:r>
      <w:r w:rsidRPr="00F4336A">
        <w:rPr>
          <w:b/>
          <w:bCs/>
          <w:lang w:val="es-ES"/>
        </w:rPr>
        <w:t xml:space="preserve">EL PROYECTO </w:t>
      </w:r>
      <w:r w:rsidRPr="00F4336A">
        <w:rPr>
          <w:lang w:val="es-ES"/>
        </w:rPr>
        <w:t xml:space="preserve">está sometido a trabajos de planificación, la numeración física y la extensión de </w:t>
      </w:r>
      <w:r w:rsidRPr="00F4336A">
        <w:rPr>
          <w:b/>
          <w:bCs/>
          <w:lang w:val="es-ES"/>
        </w:rPr>
        <w:t xml:space="preserve">EL INMUEBLE </w:t>
      </w:r>
      <w:r w:rsidRPr="00F4336A">
        <w:rPr>
          <w:lang w:val="es-ES"/>
        </w:rPr>
        <w:t xml:space="preserve">superficial podrían ser objeto de variación como consecuencia de dicho procedimiento resultando diferencias en el metraje y modificaciones en  la numeración o identificación; y en este sentido declara que acepta como buena y válida la designación, numeración y  cualquier modificación que afecte </w:t>
      </w:r>
      <w:r w:rsidRPr="00F4336A">
        <w:rPr>
          <w:b/>
          <w:bCs/>
          <w:lang w:val="es-ES"/>
        </w:rPr>
        <w:t>EL INMUEBLE</w:t>
      </w:r>
      <w:r w:rsidRPr="00F4336A">
        <w:rPr>
          <w:lang w:val="es-ES"/>
        </w:rPr>
        <w:t xml:space="preserve">, así como cualquier variación en el metraje que no implique reducción de  los derechos adquiridos. Por tanto, </w:t>
      </w:r>
      <w:r w:rsidRPr="00F4336A">
        <w:rPr>
          <w:b/>
          <w:bCs/>
          <w:lang w:val="es-ES"/>
        </w:rPr>
        <w:t xml:space="preserve">LOS PROMITENTES COMPRADORES </w:t>
      </w:r>
      <w:r w:rsidRPr="00F4336A">
        <w:rPr>
          <w:lang w:val="es-ES"/>
        </w:rPr>
        <w:t>declaran que aceptan como área definitiva la confirmada con la aprobación definitiva de los trabajos de subdivisión por parte de las autoridades competentes. Dicha variación no podrá superar el tres por ciento (3%) del metraje total del Apartamento, y en el caso de que la variación fuera</w:t>
      </w:r>
    </w:p>
    <w:p w14:paraId="6FA90B6E" w14:textId="77777777" w:rsidR="0029788C" w:rsidRPr="00F4336A" w:rsidRDefault="0029788C" w:rsidP="0029788C">
      <w:pPr>
        <w:jc w:val="both"/>
        <w:rPr>
          <w:lang w:val="es-ES"/>
        </w:rPr>
      </w:pPr>
      <w:r w:rsidRPr="00F4336A">
        <w:rPr>
          <w:lang w:val="es-ES"/>
        </w:rPr>
        <w:t xml:space="preserve">mayor o menor a este porcentaje, el precio de </w:t>
      </w:r>
      <w:r w:rsidRPr="00F4336A">
        <w:rPr>
          <w:b/>
          <w:bCs/>
          <w:lang w:val="es-ES"/>
        </w:rPr>
        <w:t xml:space="preserve">EL INMUEBLE </w:t>
      </w:r>
      <w:r w:rsidRPr="00F4336A">
        <w:rPr>
          <w:lang w:val="es-ES"/>
        </w:rPr>
        <w:t>deberá ajustarse a la nueva cantidad de metros, en un cálculo del precio entre los metros cuadrados descritos en el artículo 1.1 y artículo 4. </w:t>
      </w:r>
    </w:p>
    <w:p w14:paraId="21674860" w14:textId="77777777" w:rsidR="0029788C" w:rsidRPr="00F4336A" w:rsidRDefault="0029788C" w:rsidP="0029788C">
      <w:pPr>
        <w:jc w:val="both"/>
        <w:rPr>
          <w:lang w:val="es-ES"/>
        </w:rPr>
      </w:pPr>
    </w:p>
    <w:p w14:paraId="43286DAD" w14:textId="60F3FA20" w:rsidR="0029788C" w:rsidRPr="00F4336A" w:rsidRDefault="0029788C" w:rsidP="0029788C">
      <w:pPr>
        <w:jc w:val="both"/>
        <w:rPr>
          <w:lang w:val="es-ES"/>
        </w:rPr>
      </w:pPr>
      <w:r w:rsidRPr="00F4336A">
        <w:rPr>
          <w:b/>
          <w:bCs/>
          <w:u w:val="single"/>
          <w:lang w:val="es-ES"/>
        </w:rPr>
        <w:t xml:space="preserve">ARTÍCULO 7: </w:t>
      </w:r>
      <w:r w:rsidRPr="00F4336A">
        <w:rPr>
          <w:b/>
          <w:bCs/>
          <w:lang w:val="es-ES"/>
        </w:rPr>
        <w:t xml:space="preserve">FECHA DE ENTREGA. EL DESARROLLADOR </w:t>
      </w:r>
      <w:r w:rsidRPr="00F4336A">
        <w:rPr>
          <w:lang w:val="es-ES"/>
        </w:rPr>
        <w:t xml:space="preserve">se obliga y compromete a entregar </w:t>
      </w:r>
      <w:r w:rsidRPr="00F4336A">
        <w:rPr>
          <w:b/>
          <w:bCs/>
          <w:lang w:val="es-ES"/>
        </w:rPr>
        <w:t xml:space="preserve">EL INMUEBLE </w:t>
      </w:r>
      <w:r w:rsidRPr="00F4336A">
        <w:rPr>
          <w:lang w:val="es-ES"/>
        </w:rPr>
        <w:t>totalmente terminado y apto para ser utilizado conforme a su destino antes indicado, sustancialmente con las instalaciones urbanísticas y los acabados; terminaciones e instalaciones básicas, una vez se efectúe el pago total del precio de venta, a más tardar</w:t>
      </w:r>
      <w:r w:rsidR="006C4DAA" w:rsidRPr="00F4336A">
        <w:rPr>
          <w:lang w:val="es-ES"/>
        </w:rPr>
        <w:t xml:space="preserve"> </w:t>
      </w:r>
      <w:r w:rsidR="00FF19A6">
        <w:rPr>
          <w:lang w:val="es-ES"/>
        </w:rPr>
        <w:t>Diciembre</w:t>
      </w:r>
      <w:r w:rsidRPr="00F4336A">
        <w:rPr>
          <w:lang w:val="es-ES"/>
        </w:rPr>
        <w:t xml:space="preserve"> del año dos mil </w:t>
      </w:r>
      <w:r w:rsidR="00FF19A6">
        <w:rPr>
          <w:lang w:val="es-ES"/>
        </w:rPr>
        <w:t>veintisiete</w:t>
      </w:r>
      <w:r w:rsidRPr="00F4336A">
        <w:rPr>
          <w:lang w:val="es-ES"/>
        </w:rPr>
        <w:t xml:space="preserve"> (20</w:t>
      </w:r>
      <w:r w:rsidR="00FF19A6">
        <w:rPr>
          <w:lang w:val="es-ES"/>
        </w:rPr>
        <w:t>27</w:t>
      </w:r>
      <w:r w:rsidRPr="00F4336A">
        <w:rPr>
          <w:lang w:val="es-ES"/>
        </w:rPr>
        <w:t xml:space="preserve">). En caso de que </w:t>
      </w:r>
      <w:r w:rsidRPr="00F4336A">
        <w:rPr>
          <w:b/>
          <w:bCs/>
          <w:lang w:val="es-ES"/>
        </w:rPr>
        <w:t xml:space="preserve">EL INMUEBLE </w:t>
      </w:r>
      <w:r w:rsidRPr="00F4336A">
        <w:rPr>
          <w:lang w:val="es-ES"/>
        </w:rPr>
        <w:t xml:space="preserve">sea entregado antes de la </w:t>
      </w:r>
      <w:r w:rsidRPr="00F4336A">
        <w:rPr>
          <w:b/>
          <w:bCs/>
          <w:lang w:val="es-ES"/>
        </w:rPr>
        <w:t xml:space="preserve">FECHA PROGRAMADA, EL DESARROLLADOR </w:t>
      </w:r>
      <w:r w:rsidRPr="00F4336A">
        <w:rPr>
          <w:lang w:val="es-ES"/>
        </w:rPr>
        <w:t xml:space="preserve">notificara con treinta (30) días calendario de anticipación a </w:t>
      </w:r>
      <w:r w:rsidRPr="00F4336A">
        <w:rPr>
          <w:b/>
          <w:bCs/>
          <w:lang w:val="es-ES"/>
        </w:rPr>
        <w:t xml:space="preserve">LOS PROMITENTES COMPRADORES, </w:t>
      </w:r>
      <w:r w:rsidRPr="00F4336A">
        <w:rPr>
          <w:lang w:val="es-ES"/>
        </w:rPr>
        <w:t>debiendo el segundo de concluir con sus obligaciones de pago y recibir el inmueble, tal y como queda estipulado en el contrato. </w:t>
      </w:r>
    </w:p>
    <w:p w14:paraId="059FA7A6" w14:textId="77777777" w:rsidR="0029788C" w:rsidRPr="00F4336A" w:rsidRDefault="0029788C" w:rsidP="0029788C">
      <w:pPr>
        <w:jc w:val="both"/>
        <w:rPr>
          <w:lang w:val="es-ES"/>
        </w:rPr>
      </w:pPr>
    </w:p>
    <w:p w14:paraId="0104634A" w14:textId="744AE738" w:rsidR="0029788C" w:rsidRPr="00F4336A" w:rsidRDefault="0029788C" w:rsidP="0029788C">
      <w:pPr>
        <w:jc w:val="both"/>
        <w:rPr>
          <w:lang w:val="es-ES"/>
        </w:rPr>
      </w:pPr>
      <w:r w:rsidRPr="00F4336A">
        <w:rPr>
          <w:b/>
          <w:bCs/>
          <w:lang w:val="es-ES"/>
        </w:rPr>
        <w:t xml:space="preserve">7.1. EL DESARROLLADOR </w:t>
      </w:r>
      <w:r w:rsidRPr="00F4336A">
        <w:rPr>
          <w:lang w:val="es-ES"/>
        </w:rPr>
        <w:t xml:space="preserve">se compromete a cumplir con sus obligaciones de entrega dentro del plazo convenido, no obstante, </w:t>
      </w:r>
      <w:r w:rsidRPr="00F4336A">
        <w:rPr>
          <w:b/>
          <w:bCs/>
          <w:lang w:val="es-ES"/>
        </w:rPr>
        <w:t xml:space="preserve">LAS PARTES </w:t>
      </w:r>
      <w:r w:rsidRPr="00F4336A">
        <w:rPr>
          <w:lang w:val="es-ES"/>
        </w:rPr>
        <w:t xml:space="preserve">acuerdan un plazo de gracia para la entrega de </w:t>
      </w:r>
      <w:r w:rsidRPr="00F4336A">
        <w:rPr>
          <w:b/>
          <w:bCs/>
          <w:lang w:val="es-ES"/>
        </w:rPr>
        <w:t xml:space="preserve">EL INMUEBLE </w:t>
      </w:r>
      <w:r w:rsidRPr="00F4336A">
        <w:rPr>
          <w:lang w:val="es-ES"/>
        </w:rPr>
        <w:t xml:space="preserve">de hasta ciento ochenta (180) días tras el vencimiento de la fecha programada, el cual se otorga en beneficio de </w:t>
      </w:r>
      <w:r w:rsidRPr="00F4336A">
        <w:rPr>
          <w:b/>
          <w:bCs/>
          <w:lang w:val="es-ES"/>
        </w:rPr>
        <w:t xml:space="preserve">EL DESARROLLADOR </w:t>
      </w:r>
      <w:r w:rsidRPr="00F4336A">
        <w:rPr>
          <w:lang w:val="es-ES"/>
        </w:rPr>
        <w:t>sin que pueda llamarse incumplimiento a sus obligaciones dentro de dicho plazo de gracia, a menos que por causas ajenas a su voluntad fuese mayor el tiempo. Sin perjuicio a lo dispuesto anteriormente, la fecha programada puede ser extendida también en caso de producirse una situación de fuerza mayor o caso fortuito, tales como, y sin que la siguiente enumeración pueda ser considerada como limitativa; huelga, motines, guerras civiles, disposiciones o actos del gobierno central, municipal o autoridad superior, </w:t>
      </w:r>
      <w:r w:rsidR="006C4DAA" w:rsidRPr="00F4336A">
        <w:rPr>
          <w:lang w:val="es-ES"/>
        </w:rPr>
        <w:t xml:space="preserve"> modificaciones legislativas vigentes, sometimiento de proyectos de  cambios de ley que impacten el desarrollo del proyecto, </w:t>
      </w:r>
      <w:r w:rsidRPr="00F4336A">
        <w:rPr>
          <w:lang w:val="es-ES"/>
        </w:rPr>
        <w:t xml:space="preserve"> suspensiones temporales por autoridades ambientales o municipales, emergencia, calamidad pública, huracanes, pandemias, cierre de fronteras, tornados, inundación, escasez o ausencia temporal o permanente de materiales de construcción o mano de obra o cualquier eventualidad, acontecimiento o situación fuera de control o ajenos a la voluntad de  </w:t>
      </w:r>
      <w:r w:rsidRPr="00F4336A">
        <w:rPr>
          <w:b/>
          <w:bCs/>
          <w:lang w:val="es-ES"/>
        </w:rPr>
        <w:t>EL DESARROLLADOR</w:t>
      </w:r>
      <w:r w:rsidRPr="00F4336A">
        <w:rPr>
          <w:lang w:val="es-ES"/>
        </w:rPr>
        <w:t>. </w:t>
      </w:r>
    </w:p>
    <w:p w14:paraId="1481DA10" w14:textId="77777777" w:rsidR="0029788C" w:rsidRPr="00F4336A" w:rsidRDefault="0029788C" w:rsidP="0029788C">
      <w:pPr>
        <w:jc w:val="both"/>
        <w:rPr>
          <w:lang w:val="es-ES"/>
        </w:rPr>
      </w:pPr>
    </w:p>
    <w:p w14:paraId="5E6C78D0" w14:textId="7E2FDC81" w:rsidR="0029788C" w:rsidRPr="00F4336A" w:rsidRDefault="0029788C" w:rsidP="0029788C">
      <w:pPr>
        <w:jc w:val="both"/>
        <w:rPr>
          <w:lang w:val="es-ES"/>
        </w:rPr>
      </w:pPr>
      <w:r w:rsidRPr="00F4336A">
        <w:rPr>
          <w:b/>
          <w:bCs/>
          <w:lang w:val="es-ES"/>
        </w:rPr>
        <w:t xml:space="preserve">7.1.2. </w:t>
      </w:r>
      <w:r w:rsidRPr="00F4336A">
        <w:rPr>
          <w:lang w:val="es-ES"/>
        </w:rPr>
        <w:t xml:space="preserve">Si por alguna otra causa </w:t>
      </w:r>
      <w:r w:rsidRPr="00F4336A">
        <w:rPr>
          <w:b/>
          <w:bCs/>
          <w:lang w:val="es-ES"/>
        </w:rPr>
        <w:t xml:space="preserve">EL DESARROLLADOR </w:t>
      </w:r>
      <w:r w:rsidRPr="00F4336A">
        <w:rPr>
          <w:lang w:val="es-ES"/>
        </w:rPr>
        <w:t xml:space="preserve">no pudiese entregar </w:t>
      </w:r>
      <w:r w:rsidRPr="00F4336A">
        <w:rPr>
          <w:b/>
          <w:bCs/>
          <w:lang w:val="es-ES"/>
        </w:rPr>
        <w:t xml:space="preserve">EL INMUEBLE </w:t>
      </w:r>
      <w:r w:rsidRPr="00F4336A">
        <w:rPr>
          <w:lang w:val="es-ES"/>
        </w:rPr>
        <w:t xml:space="preserve">objeto del presente Contrato en la </w:t>
      </w:r>
      <w:r w:rsidRPr="00F4336A">
        <w:rPr>
          <w:b/>
          <w:bCs/>
          <w:lang w:val="es-ES"/>
        </w:rPr>
        <w:t>FECHA PROGRAMADA</w:t>
      </w:r>
      <w:r w:rsidRPr="00F4336A">
        <w:rPr>
          <w:lang w:val="es-ES"/>
        </w:rPr>
        <w:t xml:space="preserve">, incluyendo el plazo de gracia acordado y luego de agotarse las extensiones en virtud de casos de fuerza mayor o caso fortuito, si las hubiere, Las Partes convienen que </w:t>
      </w:r>
      <w:r w:rsidRPr="00F4336A">
        <w:rPr>
          <w:b/>
          <w:bCs/>
          <w:lang w:val="es-ES"/>
        </w:rPr>
        <w:t>LOS PROMITENTES COMPRADORES</w:t>
      </w:r>
      <w:r w:rsidRPr="00F4336A">
        <w:rPr>
          <w:lang w:val="es-ES"/>
        </w:rPr>
        <w:t xml:space="preserve">,  de mutuo acuerdo con </w:t>
      </w:r>
      <w:r w:rsidRPr="00F4336A">
        <w:rPr>
          <w:b/>
          <w:bCs/>
          <w:lang w:val="es-ES"/>
        </w:rPr>
        <w:t>EL DESARROLLADOR</w:t>
      </w:r>
      <w:r w:rsidRPr="00F4336A">
        <w:rPr>
          <w:lang w:val="es-ES"/>
        </w:rPr>
        <w:t xml:space="preserve">, podrán requerir lo siguiente, la rescisión del presente Contrato y reclamar de </w:t>
      </w:r>
      <w:r w:rsidRPr="00F4336A">
        <w:rPr>
          <w:b/>
          <w:bCs/>
          <w:lang w:val="es-ES"/>
        </w:rPr>
        <w:t xml:space="preserve">EL DESARROLLADOR </w:t>
      </w:r>
      <w:r w:rsidRPr="00F4336A">
        <w:rPr>
          <w:lang w:val="es-ES"/>
        </w:rPr>
        <w:t xml:space="preserve">el reembolso de la totalidad de las sumas que hubiere entregado </w:t>
      </w:r>
      <w:r w:rsidRPr="00F4336A">
        <w:rPr>
          <w:b/>
          <w:bCs/>
          <w:lang w:val="es-ES"/>
        </w:rPr>
        <w:t xml:space="preserve">LOS PROMITENTES  COMPRADORES </w:t>
      </w:r>
      <w:r w:rsidRPr="00F4336A">
        <w:rPr>
          <w:lang w:val="es-ES"/>
        </w:rPr>
        <w:t xml:space="preserve">a </w:t>
      </w:r>
      <w:r w:rsidRPr="00F4336A">
        <w:rPr>
          <w:b/>
          <w:bCs/>
          <w:lang w:val="es-ES"/>
        </w:rPr>
        <w:t>EL DESARROLLADOR</w:t>
      </w:r>
      <w:r w:rsidRPr="00F4336A">
        <w:rPr>
          <w:lang w:val="es-ES"/>
        </w:rPr>
        <w:t xml:space="preserve">, o en su defecto, la no rescisión del contrato, y esperar la entrega del inmueble  objeto del presente contrato, aplicando en ambas ocasiones un importe equivalente al cinco por ciento (5%) de interés anual  del monto a que asciendan dichos valores a título de penalidad e indemnización por su incumplimiento. </w:t>
      </w:r>
      <w:r w:rsidRPr="00F4336A">
        <w:rPr>
          <w:b/>
          <w:bCs/>
          <w:lang w:val="es-ES"/>
        </w:rPr>
        <w:t xml:space="preserve">LOS PROMITENTES COMPRADORES </w:t>
      </w:r>
      <w:r w:rsidRPr="00F4336A">
        <w:rPr>
          <w:lang w:val="es-ES"/>
        </w:rPr>
        <w:t xml:space="preserve">deberán informar de su decisión de optar por esto último por escrito a </w:t>
      </w:r>
      <w:r w:rsidRPr="00F4336A">
        <w:rPr>
          <w:b/>
          <w:bCs/>
          <w:lang w:val="es-ES"/>
        </w:rPr>
        <w:t>EL </w:t>
      </w:r>
    </w:p>
    <w:p w14:paraId="0263AF47" w14:textId="3F708D3F" w:rsidR="0029788C" w:rsidRPr="00F4336A" w:rsidRDefault="0029788C" w:rsidP="0029788C">
      <w:pPr>
        <w:jc w:val="both"/>
        <w:rPr>
          <w:lang w:val="es-ES"/>
        </w:rPr>
      </w:pPr>
      <w:r w:rsidRPr="00F4336A">
        <w:rPr>
          <w:b/>
          <w:bCs/>
          <w:lang w:val="es-ES"/>
        </w:rPr>
        <w:t>DESAROLLADOR</w:t>
      </w:r>
      <w:r w:rsidRPr="00F4336A">
        <w:rPr>
          <w:lang w:val="es-ES"/>
        </w:rPr>
        <w:t>, que dispondrá de un plazo de hasta ciento ochenta (180) días, contados a partir de la fecha de entrega de la comunicación informando sobre su decisión, que no podrá ser en una fecha menor al vencimiento del plazo de gracia que sea otorgado, con la salvedad antes indicada, para realizar el pago del reembolso e indemnización contenido en el presente Artículo. </w:t>
      </w:r>
    </w:p>
    <w:p w14:paraId="389C5EDA" w14:textId="77777777" w:rsidR="0029788C" w:rsidRPr="00F4336A" w:rsidRDefault="0029788C" w:rsidP="0029788C">
      <w:pPr>
        <w:jc w:val="both"/>
        <w:rPr>
          <w:lang w:val="es-ES"/>
        </w:rPr>
      </w:pPr>
    </w:p>
    <w:p w14:paraId="4547DB48" w14:textId="19286F51" w:rsidR="0029788C" w:rsidRPr="00F4336A" w:rsidRDefault="0029788C" w:rsidP="0029788C">
      <w:pPr>
        <w:jc w:val="both"/>
        <w:rPr>
          <w:b/>
          <w:bCs/>
          <w:lang w:val="es-ES"/>
        </w:rPr>
      </w:pPr>
      <w:r w:rsidRPr="00F4336A">
        <w:rPr>
          <w:b/>
          <w:bCs/>
          <w:u w:val="single"/>
          <w:lang w:val="es-ES"/>
        </w:rPr>
        <w:t xml:space="preserve">ARTÍCULO 8. </w:t>
      </w:r>
      <w:r w:rsidRPr="00F4336A">
        <w:rPr>
          <w:b/>
          <w:bCs/>
          <w:lang w:val="es-ES"/>
        </w:rPr>
        <w:t>A</w:t>
      </w:r>
      <w:r w:rsidRPr="00F4336A">
        <w:rPr>
          <w:b/>
          <w:bCs/>
          <w:u w:val="single"/>
          <w:lang w:val="es-ES"/>
        </w:rPr>
        <w:t>seguramiento de EL INMUEBLE</w:t>
      </w:r>
      <w:r w:rsidRPr="00F4336A">
        <w:rPr>
          <w:b/>
          <w:bCs/>
          <w:lang w:val="es-ES"/>
        </w:rPr>
        <w:t xml:space="preserve">: LOS PROMITENTES COMPRADORES </w:t>
      </w:r>
      <w:r w:rsidRPr="00F4336A">
        <w:rPr>
          <w:lang w:val="es-ES"/>
        </w:rPr>
        <w:t xml:space="preserve">se obligan a mantener asegurado </w:t>
      </w:r>
      <w:r w:rsidRPr="00F4336A">
        <w:rPr>
          <w:b/>
          <w:bCs/>
          <w:lang w:val="es-ES"/>
        </w:rPr>
        <w:t xml:space="preserve">EL INMUEBLE </w:t>
      </w:r>
      <w:r w:rsidRPr="00F4336A">
        <w:rPr>
          <w:lang w:val="es-ES"/>
        </w:rPr>
        <w:t xml:space="preserve">descrito en el Ordinal 1.1 después de recibirlo con una compañía de seguros de primer orden, de conformidad con el ranking de la Superintendencia de Seguros, dicho Inmueble deberá estar asegurado por un valor total y/o mayor al valor de la propiedad, en el entendido de que en ningún caso el monto asegurado podrá ser inferior al valor de </w:t>
      </w:r>
      <w:r w:rsidRPr="00F4336A">
        <w:rPr>
          <w:b/>
          <w:bCs/>
          <w:lang w:val="es-ES"/>
        </w:rPr>
        <w:t>EL INMUEBLE. </w:t>
      </w:r>
    </w:p>
    <w:p w14:paraId="7019AF09" w14:textId="77777777" w:rsidR="0029788C" w:rsidRPr="00F4336A" w:rsidRDefault="0029788C" w:rsidP="0029788C">
      <w:pPr>
        <w:jc w:val="both"/>
        <w:rPr>
          <w:lang w:val="es-ES"/>
        </w:rPr>
      </w:pPr>
    </w:p>
    <w:p w14:paraId="70B4449A" w14:textId="6E6BB4F2" w:rsidR="0029788C" w:rsidRPr="00F4336A" w:rsidRDefault="0029788C" w:rsidP="0029788C">
      <w:pPr>
        <w:jc w:val="both"/>
        <w:rPr>
          <w:lang w:val="es-ES"/>
        </w:rPr>
      </w:pPr>
      <w:r w:rsidRPr="00F4336A">
        <w:rPr>
          <w:b/>
          <w:bCs/>
          <w:lang w:val="es-ES"/>
        </w:rPr>
        <w:t xml:space="preserve">8.1.1. </w:t>
      </w:r>
      <w:r w:rsidRPr="00F4336A">
        <w:rPr>
          <w:lang w:val="es-ES"/>
        </w:rPr>
        <w:t xml:space="preserve">Del mismo modo, </w:t>
      </w:r>
      <w:r w:rsidRPr="00F4336A">
        <w:rPr>
          <w:b/>
          <w:bCs/>
          <w:lang w:val="es-ES"/>
        </w:rPr>
        <w:t xml:space="preserve">LAS PARTES </w:t>
      </w:r>
      <w:r w:rsidRPr="00F4336A">
        <w:rPr>
          <w:lang w:val="es-ES"/>
        </w:rPr>
        <w:t xml:space="preserve">convienen que </w:t>
      </w:r>
      <w:r w:rsidRPr="00F4336A">
        <w:rPr>
          <w:b/>
          <w:bCs/>
          <w:lang w:val="es-ES"/>
        </w:rPr>
        <w:t xml:space="preserve">LOS PROMITENTES COMPRADORES </w:t>
      </w:r>
      <w:r w:rsidRPr="00F4336A">
        <w:rPr>
          <w:lang w:val="es-ES"/>
        </w:rPr>
        <w:t xml:space="preserve">deberán suministrar a </w:t>
      </w:r>
      <w:r w:rsidRPr="00F4336A">
        <w:rPr>
          <w:b/>
          <w:bCs/>
          <w:lang w:val="es-ES"/>
        </w:rPr>
        <w:t xml:space="preserve">EL DESARROLLADOR </w:t>
      </w:r>
      <w:r w:rsidRPr="00F4336A">
        <w:rPr>
          <w:lang w:val="es-ES"/>
        </w:rPr>
        <w:t xml:space="preserve">evidencia de la renovación de las referidas pólizas, según aplique, dentro de los diez (10) días anteriores a la fecha de vencimiento de las mismas. No obstante, lo anteriormente indicado, </w:t>
      </w:r>
      <w:r w:rsidRPr="00F4336A">
        <w:rPr>
          <w:b/>
          <w:bCs/>
          <w:lang w:val="es-ES"/>
        </w:rPr>
        <w:t xml:space="preserve">EL DESARROLLADOR </w:t>
      </w:r>
      <w:r w:rsidRPr="00F4336A">
        <w:rPr>
          <w:lang w:val="es-ES"/>
        </w:rPr>
        <w:t xml:space="preserve">está autorizado, sin estar obligado a ello, a renovar por cuenta de </w:t>
      </w:r>
      <w:r w:rsidRPr="00F4336A">
        <w:rPr>
          <w:b/>
          <w:bCs/>
          <w:lang w:val="es-ES"/>
        </w:rPr>
        <w:t xml:space="preserve">LOS PROMITENTES COMPRADORES </w:t>
      </w:r>
      <w:r w:rsidRPr="00F4336A">
        <w:rPr>
          <w:lang w:val="es-ES"/>
        </w:rPr>
        <w:t>las antes referidas pólizas de seguro. </w:t>
      </w:r>
    </w:p>
    <w:p w14:paraId="4155BE2B" w14:textId="77777777" w:rsidR="0029788C" w:rsidRPr="00F4336A" w:rsidRDefault="0029788C" w:rsidP="0029788C">
      <w:pPr>
        <w:jc w:val="both"/>
        <w:rPr>
          <w:lang w:val="es-ES"/>
        </w:rPr>
      </w:pPr>
    </w:p>
    <w:p w14:paraId="4EB8CAEB" w14:textId="545222A0" w:rsidR="0029788C" w:rsidRPr="00F4336A" w:rsidRDefault="0029788C" w:rsidP="0029788C">
      <w:pPr>
        <w:jc w:val="both"/>
        <w:rPr>
          <w:lang w:val="es-ES"/>
        </w:rPr>
      </w:pPr>
      <w:r w:rsidRPr="00F4336A">
        <w:rPr>
          <w:b/>
          <w:bCs/>
          <w:lang w:val="es-ES"/>
        </w:rPr>
        <w:t xml:space="preserve">8.1.2 </w:t>
      </w:r>
      <w:r w:rsidRPr="00F4336A">
        <w:rPr>
          <w:b/>
          <w:bCs/>
          <w:u w:val="single"/>
          <w:lang w:val="es-ES"/>
        </w:rPr>
        <w:t>Siniestro</w:t>
      </w:r>
      <w:r w:rsidRPr="00F4336A">
        <w:rPr>
          <w:b/>
          <w:bCs/>
          <w:lang w:val="es-ES"/>
        </w:rPr>
        <w:t xml:space="preserve">: </w:t>
      </w:r>
      <w:r w:rsidRPr="00F4336A">
        <w:rPr>
          <w:lang w:val="es-ES"/>
        </w:rPr>
        <w:t xml:space="preserve">En caso de siniestro, </w:t>
      </w:r>
      <w:r w:rsidRPr="00F4336A">
        <w:rPr>
          <w:b/>
          <w:bCs/>
          <w:lang w:val="es-ES"/>
        </w:rPr>
        <w:t xml:space="preserve">LOS PROMITENTES COMPRADORES </w:t>
      </w:r>
      <w:r w:rsidRPr="00F4336A">
        <w:rPr>
          <w:lang w:val="es-ES"/>
        </w:rPr>
        <w:t xml:space="preserve">tendrán la obligación de aplicar las sumas recibidas por concepto de las pólizas de seguro antes indicadas a la reparación de </w:t>
      </w:r>
      <w:r w:rsidRPr="00F4336A">
        <w:rPr>
          <w:b/>
          <w:bCs/>
          <w:lang w:val="es-ES"/>
        </w:rPr>
        <w:t xml:space="preserve">EL INMUEBLE </w:t>
      </w:r>
      <w:r w:rsidRPr="00F4336A">
        <w:rPr>
          <w:lang w:val="es-ES"/>
        </w:rPr>
        <w:t>objeto del presente Contrato y a los daños ocasionados a terceros. </w:t>
      </w:r>
    </w:p>
    <w:p w14:paraId="4A0B4C1E" w14:textId="77777777" w:rsidR="0029788C" w:rsidRPr="00F4336A" w:rsidRDefault="0029788C" w:rsidP="0029788C">
      <w:pPr>
        <w:jc w:val="both"/>
        <w:rPr>
          <w:lang w:val="es-ES"/>
        </w:rPr>
      </w:pPr>
    </w:p>
    <w:p w14:paraId="224D86B2" w14:textId="23792184" w:rsidR="0029788C" w:rsidRPr="00F4336A" w:rsidRDefault="0029788C" w:rsidP="0029788C">
      <w:pPr>
        <w:jc w:val="both"/>
        <w:rPr>
          <w:lang w:val="es-ES"/>
        </w:rPr>
      </w:pPr>
      <w:r w:rsidRPr="00F4336A">
        <w:rPr>
          <w:b/>
          <w:bCs/>
          <w:lang w:val="es-ES"/>
        </w:rPr>
        <w:t xml:space="preserve">8.1.3. </w:t>
      </w:r>
      <w:r w:rsidRPr="00F4336A">
        <w:rPr>
          <w:b/>
          <w:bCs/>
          <w:u w:val="single"/>
          <w:lang w:val="es-ES"/>
        </w:rPr>
        <w:t>Garantía</w:t>
      </w:r>
      <w:r w:rsidRPr="00F4336A">
        <w:rPr>
          <w:b/>
          <w:bCs/>
          <w:lang w:val="es-ES"/>
        </w:rPr>
        <w:t xml:space="preserve">: El DESARROLLADOR </w:t>
      </w:r>
      <w:r w:rsidRPr="00F4336A">
        <w:rPr>
          <w:lang w:val="es-ES"/>
        </w:rPr>
        <w:t xml:space="preserve">se compromete a garantizar a </w:t>
      </w:r>
      <w:r w:rsidRPr="00F4336A">
        <w:rPr>
          <w:b/>
          <w:bCs/>
          <w:lang w:val="es-ES"/>
        </w:rPr>
        <w:t>LOS PROMITENTES COMPRADORES</w:t>
      </w:r>
      <w:r w:rsidRPr="00F4336A">
        <w:rPr>
          <w:lang w:val="es-ES"/>
        </w:rPr>
        <w:t xml:space="preserve">, por un período de un (1) año, a partir de </w:t>
      </w:r>
      <w:r w:rsidR="006B7929" w:rsidRPr="00F4336A">
        <w:rPr>
          <w:lang w:val="es-ES"/>
        </w:rPr>
        <w:t>recepción conforme</w:t>
      </w:r>
      <w:r w:rsidRPr="00F4336A">
        <w:rPr>
          <w:lang w:val="es-ES"/>
        </w:rPr>
        <w:t xml:space="preserve"> de la propiedad adquirida, contra todos los defectos de construcción que pueda tener dicha unidad.</w:t>
      </w:r>
      <w:r w:rsidR="006B7929" w:rsidRPr="00F4336A">
        <w:rPr>
          <w:lang w:val="es-ES"/>
        </w:rPr>
        <w:t xml:space="preserve"> En cuanto a vicios ocultos, se aplicaría lo que la legislación dominicana vigente establece en la materia.</w:t>
      </w:r>
    </w:p>
    <w:p w14:paraId="6672C64A" w14:textId="77777777" w:rsidR="0029788C" w:rsidRPr="00F4336A" w:rsidRDefault="0029788C" w:rsidP="0029788C">
      <w:pPr>
        <w:jc w:val="both"/>
        <w:rPr>
          <w:b/>
          <w:bCs/>
          <w:u w:val="single"/>
          <w:lang w:val="es-ES"/>
        </w:rPr>
      </w:pPr>
    </w:p>
    <w:p w14:paraId="13350EAB" w14:textId="790792A7" w:rsidR="0029788C" w:rsidRPr="00F4336A" w:rsidRDefault="0029788C" w:rsidP="0029788C">
      <w:pPr>
        <w:jc w:val="both"/>
        <w:rPr>
          <w:b/>
          <w:bCs/>
          <w:lang w:val="es-ES"/>
        </w:rPr>
      </w:pPr>
      <w:r w:rsidRPr="00F4336A">
        <w:rPr>
          <w:b/>
          <w:bCs/>
          <w:u w:val="single"/>
          <w:lang w:val="es-ES"/>
        </w:rPr>
        <w:t xml:space="preserve">ARTÍCULO 9: </w:t>
      </w:r>
      <w:r w:rsidRPr="00F4336A">
        <w:rPr>
          <w:b/>
          <w:bCs/>
          <w:lang w:val="es-ES"/>
        </w:rPr>
        <w:t>PAGO DE IMPUESTOS.</w:t>
      </w:r>
    </w:p>
    <w:p w14:paraId="08FCA528" w14:textId="77777777" w:rsidR="00D23A57" w:rsidRPr="00F4336A" w:rsidRDefault="00D23A57" w:rsidP="0029788C">
      <w:pPr>
        <w:jc w:val="both"/>
        <w:rPr>
          <w:lang w:val="es-ES"/>
        </w:rPr>
      </w:pPr>
    </w:p>
    <w:p w14:paraId="75806BD7" w14:textId="3291F85F" w:rsidR="0029788C" w:rsidRPr="00F4336A" w:rsidRDefault="0029788C" w:rsidP="0029788C">
      <w:pPr>
        <w:jc w:val="both"/>
        <w:rPr>
          <w:lang w:val="es-ES"/>
        </w:rPr>
      </w:pPr>
      <w:r w:rsidRPr="00F4336A">
        <w:rPr>
          <w:b/>
          <w:bCs/>
          <w:lang w:val="es-ES"/>
        </w:rPr>
        <w:t xml:space="preserve">9.1. </w:t>
      </w:r>
      <w:r w:rsidRPr="00F4336A">
        <w:rPr>
          <w:b/>
          <w:bCs/>
          <w:u w:val="single"/>
          <w:lang w:val="es-ES"/>
        </w:rPr>
        <w:t>Obligación de LOS PROMITENTES COMPRADORES</w:t>
      </w:r>
      <w:r w:rsidRPr="00F4336A">
        <w:rPr>
          <w:b/>
          <w:bCs/>
          <w:lang w:val="es-ES"/>
        </w:rPr>
        <w:t xml:space="preserve">: LOS PROMITENTES COMPRADORES </w:t>
      </w:r>
      <w:r w:rsidRPr="00F4336A">
        <w:rPr>
          <w:lang w:val="es-ES"/>
        </w:rPr>
        <w:t>deberán satisfacer a sus expensas todos los impuestos, tributos, tasas, contribuciones, honorarios y en general, todos los gastos de cualquier naturaleza que tengan su origen en el otorgamiento, formalización, inscripción</w:t>
      </w:r>
      <w:r w:rsidR="003A516B" w:rsidRPr="00F4336A">
        <w:rPr>
          <w:lang w:val="es-ES"/>
        </w:rPr>
        <w:t xml:space="preserve"> y transferencia</w:t>
      </w:r>
      <w:r w:rsidRPr="00F4336A">
        <w:rPr>
          <w:lang w:val="es-ES"/>
        </w:rPr>
        <w:t>,</w:t>
      </w:r>
      <w:r w:rsidRPr="00F4336A">
        <w:rPr>
          <w:b/>
          <w:bCs/>
          <w:lang w:val="es-ES"/>
        </w:rPr>
        <w:t xml:space="preserve"> </w:t>
      </w:r>
      <w:r w:rsidRPr="00F4336A">
        <w:rPr>
          <w:lang w:val="es-ES"/>
        </w:rPr>
        <w:t>cancelación de las cargas, gravámenes o privilegios que se le otorguen</w:t>
      </w:r>
      <w:r w:rsidRPr="00F4336A">
        <w:rPr>
          <w:i/>
          <w:iCs/>
          <w:lang w:val="es-ES"/>
        </w:rPr>
        <w:t>,</w:t>
      </w:r>
      <w:r w:rsidRPr="00F4336A">
        <w:rPr>
          <w:b/>
          <w:bCs/>
          <w:lang w:val="es-ES"/>
        </w:rPr>
        <w:t xml:space="preserve"> </w:t>
      </w:r>
      <w:r w:rsidRPr="00F4336A">
        <w:rPr>
          <w:lang w:val="es-ES"/>
        </w:rPr>
        <w:t>resolución o ejecución del mismo, etc. </w:t>
      </w:r>
    </w:p>
    <w:p w14:paraId="585E0694" w14:textId="77777777" w:rsidR="0029788C" w:rsidRPr="00F4336A" w:rsidRDefault="0029788C" w:rsidP="0029788C">
      <w:pPr>
        <w:jc w:val="both"/>
        <w:rPr>
          <w:b/>
          <w:bCs/>
          <w:u w:val="single"/>
          <w:lang w:val="es-ES"/>
        </w:rPr>
      </w:pPr>
    </w:p>
    <w:p w14:paraId="5AB6205F" w14:textId="3C6A62D3" w:rsidR="0029788C" w:rsidRPr="00F4336A" w:rsidRDefault="0029788C" w:rsidP="0029788C">
      <w:pPr>
        <w:jc w:val="both"/>
        <w:rPr>
          <w:lang w:val="es-ES"/>
        </w:rPr>
      </w:pPr>
      <w:r w:rsidRPr="00F4336A">
        <w:rPr>
          <w:b/>
          <w:bCs/>
          <w:u w:val="single"/>
          <w:lang w:val="es-ES"/>
        </w:rPr>
        <w:t xml:space="preserve">ARTÍCULO 10: </w:t>
      </w:r>
      <w:r w:rsidRPr="00F4336A">
        <w:rPr>
          <w:b/>
          <w:bCs/>
          <w:lang w:val="es-ES"/>
        </w:rPr>
        <w:t>ARBITRIOS: </w:t>
      </w:r>
    </w:p>
    <w:p w14:paraId="1804D3BA" w14:textId="28246D6A" w:rsidR="0029788C" w:rsidRPr="00F4336A" w:rsidRDefault="0029788C" w:rsidP="0029788C">
      <w:pPr>
        <w:jc w:val="both"/>
        <w:rPr>
          <w:lang w:val="es-ES"/>
        </w:rPr>
      </w:pPr>
      <w:r w:rsidRPr="00F4336A">
        <w:rPr>
          <w:b/>
          <w:bCs/>
          <w:lang w:val="es-ES"/>
        </w:rPr>
        <w:t xml:space="preserve">10.1. </w:t>
      </w:r>
      <w:r w:rsidRPr="00F4336A">
        <w:rPr>
          <w:lang w:val="es-ES"/>
        </w:rPr>
        <w:t xml:space="preserve">Queda convenido que </w:t>
      </w:r>
      <w:r w:rsidRPr="00F4336A">
        <w:rPr>
          <w:b/>
          <w:bCs/>
          <w:lang w:val="es-ES"/>
        </w:rPr>
        <w:t>LOS PROMITENTES COMPRADORES</w:t>
      </w:r>
      <w:r w:rsidRPr="00F4336A">
        <w:rPr>
          <w:lang w:val="es-ES"/>
        </w:rPr>
        <w:t xml:space="preserve">, de igual manera una vez reciba </w:t>
      </w:r>
      <w:r w:rsidR="006C4DAA" w:rsidRPr="00F4336A">
        <w:rPr>
          <w:lang w:val="es-ES"/>
        </w:rPr>
        <w:t xml:space="preserve">se notifique la entrega de la </w:t>
      </w:r>
      <w:r w:rsidRPr="00F4336A">
        <w:rPr>
          <w:lang w:val="es-ES"/>
        </w:rPr>
        <w:t xml:space="preserve">referida unidad se comprometen al pago de los arbitrios municipales y cualquier otro que se derive de impuestos relativos a la propiedad del referido inmueble y/o necesarios para el levantamiento de construcciones en el mismo, por lo que por este mismo Contrato se exime de toda responsabilidad de pago de los mismos a </w:t>
      </w:r>
      <w:r w:rsidRPr="00F4336A">
        <w:rPr>
          <w:b/>
          <w:bCs/>
          <w:lang w:val="es-ES"/>
        </w:rPr>
        <w:t>EL DESARROLLADOR. </w:t>
      </w:r>
    </w:p>
    <w:p w14:paraId="0C0BAFB4" w14:textId="77777777" w:rsidR="0029788C" w:rsidRPr="00F4336A" w:rsidRDefault="0029788C" w:rsidP="0029788C">
      <w:pPr>
        <w:jc w:val="both"/>
        <w:rPr>
          <w:b/>
          <w:bCs/>
          <w:lang w:val="es-ES"/>
        </w:rPr>
      </w:pPr>
    </w:p>
    <w:p w14:paraId="572050AD" w14:textId="76682CB7" w:rsidR="0029788C" w:rsidRPr="00F4336A" w:rsidRDefault="0029788C" w:rsidP="0029788C">
      <w:pPr>
        <w:jc w:val="both"/>
        <w:rPr>
          <w:lang w:val="es-ES"/>
        </w:rPr>
      </w:pPr>
      <w:r w:rsidRPr="00F4336A">
        <w:rPr>
          <w:b/>
          <w:bCs/>
          <w:lang w:val="es-ES"/>
        </w:rPr>
        <w:t xml:space="preserve">10.1.2 </w:t>
      </w:r>
      <w:r w:rsidRPr="00F4336A">
        <w:rPr>
          <w:lang w:val="es-ES"/>
        </w:rPr>
        <w:t xml:space="preserve">Si por cualquier circunstancia, </w:t>
      </w:r>
      <w:r w:rsidRPr="00F4336A">
        <w:rPr>
          <w:b/>
          <w:bCs/>
          <w:lang w:val="es-ES"/>
        </w:rPr>
        <w:t>EL DESARROLLADOR</w:t>
      </w:r>
      <w:r w:rsidRPr="00F4336A">
        <w:rPr>
          <w:lang w:val="es-ES"/>
        </w:rPr>
        <w:t xml:space="preserve">, actuando como gestora de negocios, liquidará provisionalmente cualesquiera gastos, honorarios, impuestos, etc., originados por uno o más de los conceptos indicados en el presente Artículo, las sumas avanzadas a tales fines generarán intereses en favor de </w:t>
      </w:r>
      <w:r w:rsidRPr="00F4336A">
        <w:rPr>
          <w:b/>
          <w:bCs/>
          <w:lang w:val="es-ES"/>
        </w:rPr>
        <w:t xml:space="preserve">EL DESARROLLADOR </w:t>
      </w:r>
      <w:r w:rsidR="00EC2C92" w:rsidRPr="00F4336A">
        <w:rPr>
          <w:lang w:val="es-ES"/>
        </w:rPr>
        <w:t>en razón</w:t>
      </w:r>
      <w:r w:rsidRPr="00F4336A">
        <w:rPr>
          <w:lang w:val="es-ES"/>
        </w:rPr>
        <w:t xml:space="preserve"> del tres por ciento (3%) mensual. El pago de las sumas avanzadas, conjuntamente con el pago de los intereses correspondientes, será efectuado por </w:t>
      </w:r>
      <w:r w:rsidRPr="00F4336A">
        <w:rPr>
          <w:b/>
          <w:bCs/>
          <w:lang w:val="es-ES"/>
        </w:rPr>
        <w:t xml:space="preserve">LOS PROMITENTES COMPRADORES </w:t>
      </w:r>
      <w:r w:rsidRPr="00F4336A">
        <w:rPr>
          <w:lang w:val="es-ES"/>
        </w:rPr>
        <w:t xml:space="preserve">en un plazo de Treinta (30) días, a partir de la fecha de su desembolso por parte de </w:t>
      </w:r>
      <w:r w:rsidRPr="00F4336A">
        <w:rPr>
          <w:b/>
          <w:bCs/>
          <w:lang w:val="es-ES"/>
        </w:rPr>
        <w:t xml:space="preserve">EL DESARROLLADOR, </w:t>
      </w:r>
      <w:r w:rsidRPr="00F4336A">
        <w:rPr>
          <w:lang w:val="es-ES"/>
        </w:rPr>
        <w:t>o al efectuar el pago de la cuota por concepto de Servicios inmediatamente siguiente a la fecha de desembolso, el que se verifique primero. </w:t>
      </w:r>
    </w:p>
    <w:p w14:paraId="7E4F00D0" w14:textId="77777777" w:rsidR="0029788C" w:rsidRPr="00F4336A" w:rsidRDefault="0029788C" w:rsidP="0029788C">
      <w:pPr>
        <w:jc w:val="both"/>
        <w:rPr>
          <w:b/>
          <w:bCs/>
          <w:u w:val="single"/>
          <w:lang w:val="es-ES"/>
        </w:rPr>
      </w:pPr>
    </w:p>
    <w:p w14:paraId="0DC3EAD9" w14:textId="20A53E2D" w:rsidR="0029788C" w:rsidRPr="00F4336A" w:rsidRDefault="0029788C" w:rsidP="0029788C">
      <w:pPr>
        <w:jc w:val="both"/>
        <w:rPr>
          <w:b/>
          <w:bCs/>
          <w:lang w:val="es-ES"/>
        </w:rPr>
      </w:pPr>
      <w:r w:rsidRPr="00F4336A">
        <w:rPr>
          <w:b/>
          <w:bCs/>
          <w:u w:val="single"/>
          <w:lang w:val="es-ES"/>
        </w:rPr>
        <w:t xml:space="preserve">ARTÍCULO 11: </w:t>
      </w:r>
      <w:r w:rsidRPr="00F4336A">
        <w:rPr>
          <w:b/>
          <w:bCs/>
          <w:lang w:val="es-ES"/>
        </w:rPr>
        <w:t>RÉGIMEN DE INVITADOS, ARRENDATARIOS, USUARIOS U OCUPANTES DE EL INMUEBLE. </w:t>
      </w:r>
    </w:p>
    <w:p w14:paraId="7FDD1DF7" w14:textId="77777777" w:rsidR="006B0EDB" w:rsidRPr="00F4336A" w:rsidRDefault="006B0EDB" w:rsidP="0029788C">
      <w:pPr>
        <w:jc w:val="both"/>
        <w:rPr>
          <w:lang w:val="es-ES"/>
        </w:rPr>
      </w:pPr>
    </w:p>
    <w:p w14:paraId="30152CD2" w14:textId="413DBE63" w:rsidR="0029788C" w:rsidRPr="00F4336A" w:rsidRDefault="0029788C" w:rsidP="0029788C">
      <w:pPr>
        <w:jc w:val="both"/>
        <w:rPr>
          <w:lang w:val="es-ES"/>
        </w:rPr>
      </w:pPr>
      <w:r w:rsidRPr="00F4336A">
        <w:rPr>
          <w:b/>
          <w:bCs/>
          <w:lang w:val="es-ES"/>
        </w:rPr>
        <w:t xml:space="preserve">11.1. </w:t>
      </w:r>
      <w:r w:rsidRPr="00F4336A">
        <w:rPr>
          <w:b/>
          <w:bCs/>
          <w:u w:val="single"/>
          <w:lang w:val="es-ES"/>
        </w:rPr>
        <w:t>Cumplimiento Reglamentación</w:t>
      </w:r>
      <w:r w:rsidRPr="00F4336A">
        <w:rPr>
          <w:b/>
          <w:bCs/>
          <w:lang w:val="es-ES"/>
        </w:rPr>
        <w:t xml:space="preserve">: LOS PROMITENTES COMPRADORES </w:t>
      </w:r>
      <w:r w:rsidRPr="00F4336A">
        <w:rPr>
          <w:lang w:val="es-ES"/>
        </w:rPr>
        <w:t xml:space="preserve">siempre serán responsable de que los arrendatarios, invitados, usuarios u ocupantes a cualquier título cumplan con la reglamentación aplicable a los usuarios de los inmuebles que conforman </w:t>
      </w:r>
      <w:r w:rsidRPr="00F4336A">
        <w:rPr>
          <w:b/>
          <w:bCs/>
          <w:lang w:val="es-ES"/>
        </w:rPr>
        <w:t>EL PROYECTO</w:t>
      </w:r>
      <w:r w:rsidRPr="00F4336A">
        <w:rPr>
          <w:lang w:val="es-ES"/>
        </w:rPr>
        <w:t xml:space="preserve">. En tal sentido, </w:t>
      </w:r>
      <w:r w:rsidRPr="00F4336A">
        <w:rPr>
          <w:b/>
          <w:bCs/>
          <w:lang w:val="es-ES"/>
        </w:rPr>
        <w:t xml:space="preserve">LOS PROMITENTES COMPRADORES </w:t>
      </w:r>
      <w:r w:rsidRPr="00F4336A">
        <w:rPr>
          <w:lang w:val="es-ES"/>
        </w:rPr>
        <w:t>se obligan a hacer del conocimiento de las personas antes citadas dichas obligaciones sin que éstas últimas puedan alegar ignorancia de estas. </w:t>
      </w:r>
    </w:p>
    <w:p w14:paraId="1FB55FDE" w14:textId="77777777" w:rsidR="0029788C" w:rsidRPr="00F4336A" w:rsidRDefault="0029788C" w:rsidP="0029788C">
      <w:pPr>
        <w:jc w:val="both"/>
        <w:rPr>
          <w:lang w:val="es-ES"/>
        </w:rPr>
      </w:pPr>
    </w:p>
    <w:p w14:paraId="376551A7" w14:textId="77777777" w:rsidR="0029788C" w:rsidRPr="00F4336A" w:rsidRDefault="0029788C" w:rsidP="0029788C">
      <w:pPr>
        <w:jc w:val="both"/>
        <w:rPr>
          <w:lang w:val="es-ES"/>
        </w:rPr>
      </w:pPr>
      <w:r w:rsidRPr="00F4336A">
        <w:rPr>
          <w:b/>
          <w:bCs/>
          <w:u w:val="single"/>
          <w:lang w:val="es-ES"/>
        </w:rPr>
        <w:t>ARTÍCULO 12</w:t>
      </w:r>
      <w:r w:rsidRPr="00F4336A">
        <w:rPr>
          <w:b/>
          <w:bCs/>
          <w:lang w:val="es-ES"/>
        </w:rPr>
        <w:t>: DERECHO DE PRIMERA OPCIÓN. </w:t>
      </w:r>
    </w:p>
    <w:p w14:paraId="44FA3395" w14:textId="158855A7" w:rsidR="0029788C" w:rsidRPr="00F4336A" w:rsidRDefault="0029788C" w:rsidP="0029788C">
      <w:pPr>
        <w:jc w:val="both"/>
        <w:rPr>
          <w:lang w:val="es-ES"/>
        </w:rPr>
      </w:pPr>
      <w:r w:rsidRPr="00F4336A">
        <w:rPr>
          <w:b/>
          <w:bCs/>
          <w:lang w:val="es-ES"/>
        </w:rPr>
        <w:t xml:space="preserve">12.1. </w:t>
      </w:r>
      <w:r w:rsidRPr="00F4336A">
        <w:rPr>
          <w:b/>
          <w:bCs/>
          <w:u w:val="single"/>
          <w:lang w:val="es-ES"/>
        </w:rPr>
        <w:t>Derecho de Opción Preferencial</w:t>
      </w:r>
      <w:r w:rsidRPr="00F4336A">
        <w:rPr>
          <w:b/>
          <w:bCs/>
          <w:lang w:val="es-ES"/>
        </w:rPr>
        <w:t xml:space="preserve">: </w:t>
      </w:r>
      <w:r w:rsidRPr="00F4336A">
        <w:rPr>
          <w:lang w:val="es-ES"/>
        </w:rPr>
        <w:t xml:space="preserve">Queda expresamente convenido entre </w:t>
      </w:r>
      <w:r w:rsidRPr="00F4336A">
        <w:rPr>
          <w:b/>
          <w:bCs/>
          <w:lang w:val="es-ES"/>
        </w:rPr>
        <w:t xml:space="preserve">LAS PARTES </w:t>
      </w:r>
      <w:r w:rsidRPr="00F4336A">
        <w:rPr>
          <w:lang w:val="es-ES"/>
        </w:rPr>
        <w:t xml:space="preserve">que </w:t>
      </w:r>
      <w:r w:rsidRPr="00F4336A">
        <w:rPr>
          <w:b/>
          <w:bCs/>
          <w:lang w:val="es-ES"/>
        </w:rPr>
        <w:t xml:space="preserve">EL DESARROLLADOR </w:t>
      </w:r>
      <w:r w:rsidRPr="00F4336A">
        <w:rPr>
          <w:lang w:val="es-ES"/>
        </w:rPr>
        <w:t xml:space="preserve">tendrá el derecho de opción preferencial para adquirir de </w:t>
      </w:r>
      <w:r w:rsidRPr="00F4336A">
        <w:rPr>
          <w:b/>
          <w:bCs/>
          <w:lang w:val="es-ES"/>
        </w:rPr>
        <w:t xml:space="preserve">LOS PROMITENTES COMPRADORES EL INMUEBLE </w:t>
      </w:r>
      <w:r w:rsidRPr="00F4336A">
        <w:rPr>
          <w:lang w:val="es-ES"/>
        </w:rPr>
        <w:t>(</w:t>
      </w:r>
      <w:r w:rsidRPr="00F4336A">
        <w:rPr>
          <w:i/>
          <w:iCs/>
          <w:lang w:val="es-ES"/>
        </w:rPr>
        <w:t>Derecho de Opción Preferencial</w:t>
      </w:r>
      <w:r w:rsidRPr="00F4336A">
        <w:rPr>
          <w:lang w:val="es-ES"/>
        </w:rPr>
        <w:t xml:space="preserve">). En consecuencia, si </w:t>
      </w:r>
      <w:r w:rsidRPr="00F4336A">
        <w:rPr>
          <w:b/>
          <w:bCs/>
          <w:lang w:val="es-ES"/>
        </w:rPr>
        <w:t xml:space="preserve">LOS PROMITENTES COMPRADORES </w:t>
      </w:r>
      <w:r w:rsidRPr="00F4336A">
        <w:rPr>
          <w:lang w:val="es-ES"/>
        </w:rPr>
        <w:t xml:space="preserve">desea vender o de otra forma transferir la propiedad de </w:t>
      </w:r>
      <w:r w:rsidRPr="00F4336A">
        <w:rPr>
          <w:b/>
          <w:bCs/>
          <w:lang w:val="es-ES"/>
        </w:rPr>
        <w:t xml:space="preserve">EL INMUEBLE </w:t>
      </w:r>
      <w:r w:rsidRPr="00F4336A">
        <w:rPr>
          <w:lang w:val="es-ES"/>
        </w:rPr>
        <w:t xml:space="preserve">deberá notificarlo por escrito a </w:t>
      </w:r>
      <w:r w:rsidRPr="00F4336A">
        <w:rPr>
          <w:b/>
          <w:bCs/>
          <w:lang w:val="es-ES"/>
        </w:rPr>
        <w:t>EL DESARROLLADOR (</w:t>
      </w:r>
      <w:r w:rsidRPr="00F4336A">
        <w:rPr>
          <w:i/>
          <w:iCs/>
          <w:lang w:val="es-ES"/>
        </w:rPr>
        <w:t>Notificación de Opción Preferencial</w:t>
      </w:r>
      <w:r w:rsidRPr="00F4336A">
        <w:rPr>
          <w:lang w:val="es-ES"/>
        </w:rPr>
        <w:t xml:space="preserve">) en el momento en que el mismo se haga disponible para venta. La </w:t>
      </w:r>
      <w:r w:rsidRPr="00F4336A">
        <w:rPr>
          <w:i/>
          <w:iCs/>
          <w:lang w:val="es-ES"/>
        </w:rPr>
        <w:t xml:space="preserve">Notificación de Opción Preferencial </w:t>
      </w:r>
      <w:r w:rsidRPr="00F4336A">
        <w:rPr>
          <w:lang w:val="es-ES"/>
        </w:rPr>
        <w:t xml:space="preserve">deberá describir </w:t>
      </w:r>
      <w:r w:rsidRPr="00F4336A">
        <w:rPr>
          <w:b/>
          <w:bCs/>
          <w:lang w:val="es-ES"/>
        </w:rPr>
        <w:t xml:space="preserve">EL INMUEBLE </w:t>
      </w:r>
      <w:r w:rsidRPr="00F4336A">
        <w:rPr>
          <w:lang w:val="es-ES"/>
        </w:rPr>
        <w:t>ofrecido, contener el precio de venta, así como los demás términos en los cuales se encuentra en la disposición de vender y deberá incluir información detallada acerca del potencial comprador, si lo hubiere</w:t>
      </w:r>
      <w:r w:rsidRPr="00F4336A">
        <w:rPr>
          <w:b/>
          <w:bCs/>
          <w:lang w:val="es-ES"/>
        </w:rPr>
        <w:t xml:space="preserve">, </w:t>
      </w:r>
      <w:r w:rsidRPr="00F4336A">
        <w:rPr>
          <w:lang w:val="es-ES"/>
        </w:rPr>
        <w:t>incluyendo copia fotostática de cualquier oferta realizada por el mismo, así como evidencia de su compromiso de suscribir los contratos anexos al presente Acuerdo y/o sus modificaciones. </w:t>
      </w:r>
    </w:p>
    <w:p w14:paraId="79B117C8" w14:textId="77777777" w:rsidR="0029788C" w:rsidRPr="00F4336A" w:rsidRDefault="0029788C" w:rsidP="0029788C">
      <w:pPr>
        <w:jc w:val="both"/>
        <w:rPr>
          <w:lang w:val="es-ES"/>
        </w:rPr>
      </w:pPr>
    </w:p>
    <w:p w14:paraId="4D99B2A5" w14:textId="1AA99131" w:rsidR="0029788C" w:rsidRPr="00F4336A" w:rsidRDefault="0029788C" w:rsidP="0029788C">
      <w:pPr>
        <w:jc w:val="both"/>
        <w:rPr>
          <w:lang w:val="es-ES"/>
        </w:rPr>
      </w:pPr>
      <w:r w:rsidRPr="00F4336A">
        <w:rPr>
          <w:b/>
          <w:bCs/>
          <w:lang w:val="es-ES"/>
        </w:rPr>
        <w:t xml:space="preserve">12.1.2. </w:t>
      </w:r>
      <w:r w:rsidRPr="00F4336A">
        <w:rPr>
          <w:lang w:val="es-ES"/>
        </w:rPr>
        <w:t xml:space="preserve">Si </w:t>
      </w:r>
      <w:r w:rsidRPr="00F4336A">
        <w:rPr>
          <w:b/>
          <w:bCs/>
          <w:lang w:val="es-ES"/>
        </w:rPr>
        <w:t xml:space="preserve">EL DESARROLLADOR </w:t>
      </w:r>
      <w:r w:rsidRPr="00F4336A">
        <w:rPr>
          <w:lang w:val="es-ES"/>
        </w:rPr>
        <w:t xml:space="preserve">desea ejercer su </w:t>
      </w:r>
      <w:r w:rsidRPr="00F4336A">
        <w:rPr>
          <w:b/>
          <w:bCs/>
          <w:lang w:val="es-ES"/>
        </w:rPr>
        <w:t>Derecho de Opción Preferencial</w:t>
      </w:r>
      <w:r w:rsidRPr="00F4336A">
        <w:rPr>
          <w:lang w:val="es-ES"/>
        </w:rPr>
        <w:t xml:space="preserve">, deberá notificarlo a </w:t>
      </w:r>
      <w:r w:rsidRPr="00F4336A">
        <w:rPr>
          <w:b/>
          <w:bCs/>
          <w:lang w:val="es-ES"/>
        </w:rPr>
        <w:t xml:space="preserve">LOS PROMITENTES COMPRADORES </w:t>
      </w:r>
      <w:r w:rsidRPr="00F4336A">
        <w:rPr>
          <w:lang w:val="es-ES"/>
        </w:rPr>
        <w:t xml:space="preserve">dentro de los Treinta (30) días de haber recibido la </w:t>
      </w:r>
      <w:r w:rsidRPr="00F4336A">
        <w:rPr>
          <w:i/>
          <w:iCs/>
          <w:lang w:val="es-ES"/>
        </w:rPr>
        <w:t>Notificación de Opción Preferencial</w:t>
      </w:r>
      <w:r w:rsidRPr="00F4336A">
        <w:rPr>
          <w:lang w:val="es-ES"/>
        </w:rPr>
        <w:t xml:space="preserve">, indicando su intención de ejercer su </w:t>
      </w:r>
      <w:r w:rsidRPr="00F4336A">
        <w:rPr>
          <w:i/>
          <w:iCs/>
          <w:lang w:val="es-ES"/>
        </w:rPr>
        <w:t xml:space="preserve">Derecho de Opción Preferencial </w:t>
      </w:r>
      <w:r w:rsidRPr="00F4336A">
        <w:rPr>
          <w:lang w:val="es-ES"/>
        </w:rPr>
        <w:t xml:space="preserve">respecto a </w:t>
      </w:r>
      <w:r w:rsidRPr="00F4336A">
        <w:rPr>
          <w:b/>
          <w:bCs/>
          <w:lang w:val="es-ES"/>
        </w:rPr>
        <w:t xml:space="preserve">EL INMUEBLE. </w:t>
      </w:r>
      <w:r w:rsidRPr="00F4336A">
        <w:rPr>
          <w:lang w:val="es-ES"/>
        </w:rPr>
        <w:t xml:space="preserve">Si la </w:t>
      </w:r>
      <w:r w:rsidRPr="00F4336A">
        <w:rPr>
          <w:i/>
          <w:iCs/>
          <w:lang w:val="es-ES"/>
        </w:rPr>
        <w:t xml:space="preserve">Notificación de Opción Preferencial </w:t>
      </w:r>
      <w:r w:rsidRPr="00F4336A">
        <w:rPr>
          <w:lang w:val="es-ES"/>
        </w:rPr>
        <w:t xml:space="preserve">no fuere respondida por </w:t>
      </w:r>
      <w:r w:rsidRPr="00F4336A">
        <w:rPr>
          <w:b/>
          <w:bCs/>
          <w:lang w:val="es-ES"/>
        </w:rPr>
        <w:t xml:space="preserve">EL DESARROLLADOR </w:t>
      </w:r>
      <w:r w:rsidRPr="00F4336A">
        <w:rPr>
          <w:lang w:val="es-ES"/>
        </w:rPr>
        <w:t>dentro de ese plazo, el silencio será interpretado como rechazo a la misma. </w:t>
      </w:r>
    </w:p>
    <w:p w14:paraId="27607BAC" w14:textId="77777777" w:rsidR="0029788C" w:rsidRPr="00F4336A" w:rsidRDefault="0029788C" w:rsidP="0029788C">
      <w:pPr>
        <w:jc w:val="both"/>
        <w:rPr>
          <w:lang w:val="es-ES"/>
        </w:rPr>
      </w:pPr>
    </w:p>
    <w:p w14:paraId="409FE8FB" w14:textId="264741BF" w:rsidR="0029788C" w:rsidRPr="00F4336A" w:rsidRDefault="0029788C" w:rsidP="0029788C">
      <w:pPr>
        <w:jc w:val="both"/>
        <w:rPr>
          <w:lang w:val="es-ES"/>
        </w:rPr>
      </w:pPr>
      <w:r w:rsidRPr="00F4336A">
        <w:rPr>
          <w:b/>
          <w:bCs/>
          <w:lang w:val="es-ES"/>
        </w:rPr>
        <w:t xml:space="preserve">12.1.3. </w:t>
      </w:r>
      <w:r w:rsidRPr="00F4336A">
        <w:rPr>
          <w:lang w:val="es-ES"/>
        </w:rPr>
        <w:t xml:space="preserve">Si </w:t>
      </w:r>
      <w:r w:rsidRPr="00F4336A">
        <w:rPr>
          <w:b/>
          <w:bCs/>
          <w:lang w:val="es-ES"/>
        </w:rPr>
        <w:t xml:space="preserve">EL DESARROLLADOR </w:t>
      </w:r>
      <w:r w:rsidRPr="00F4336A">
        <w:rPr>
          <w:lang w:val="es-ES"/>
        </w:rPr>
        <w:t xml:space="preserve">no ejerce su </w:t>
      </w:r>
      <w:r w:rsidRPr="00F4336A">
        <w:rPr>
          <w:b/>
          <w:bCs/>
          <w:lang w:val="es-ES"/>
        </w:rPr>
        <w:t>Derecho de Opción Preferencial</w:t>
      </w:r>
      <w:r w:rsidRPr="00F4336A">
        <w:rPr>
          <w:lang w:val="es-ES"/>
        </w:rPr>
        <w:t xml:space="preserve">, </w:t>
      </w:r>
      <w:r w:rsidRPr="00F4336A">
        <w:rPr>
          <w:b/>
          <w:bCs/>
          <w:lang w:val="es-ES"/>
        </w:rPr>
        <w:t xml:space="preserve">LOS PROMITENTES COMPRADORES </w:t>
      </w:r>
      <w:r w:rsidRPr="00F4336A">
        <w:rPr>
          <w:lang w:val="es-ES"/>
        </w:rPr>
        <w:t xml:space="preserve">tendrán el derecho de vender </w:t>
      </w:r>
      <w:r w:rsidRPr="00F4336A">
        <w:rPr>
          <w:b/>
          <w:bCs/>
          <w:lang w:val="es-ES"/>
        </w:rPr>
        <w:t>EL INMUEBLE</w:t>
      </w:r>
      <w:r w:rsidRPr="00F4336A">
        <w:rPr>
          <w:lang w:val="es-ES"/>
        </w:rPr>
        <w:t>, de acuerdo con los términos establecidos en la Notificación</w:t>
      </w:r>
      <w:r w:rsidRPr="00F4336A">
        <w:rPr>
          <w:i/>
          <w:iCs/>
          <w:lang w:val="es-ES"/>
        </w:rPr>
        <w:t xml:space="preserve"> de Opción Preferencial</w:t>
      </w:r>
      <w:r w:rsidRPr="00F4336A">
        <w:rPr>
          <w:b/>
          <w:bCs/>
          <w:lang w:val="es-ES"/>
        </w:rPr>
        <w:t xml:space="preserve">, </w:t>
      </w:r>
      <w:r w:rsidRPr="00F4336A">
        <w:rPr>
          <w:lang w:val="es-ES"/>
        </w:rPr>
        <w:t xml:space="preserve">a la persona o entidad indicada en la referida Notificación, en el entendido de que la  modificación de los términos allí indicados dará lugar a la emisión a </w:t>
      </w:r>
      <w:r w:rsidRPr="00F4336A">
        <w:rPr>
          <w:b/>
          <w:bCs/>
          <w:lang w:val="es-ES"/>
        </w:rPr>
        <w:t xml:space="preserve">EL DESARROLLADOR </w:t>
      </w:r>
      <w:r w:rsidRPr="00F4336A">
        <w:rPr>
          <w:lang w:val="es-ES"/>
        </w:rPr>
        <w:t xml:space="preserve">de una nueva </w:t>
      </w:r>
      <w:r w:rsidRPr="00F4336A">
        <w:rPr>
          <w:i/>
          <w:iCs/>
          <w:lang w:val="es-ES"/>
        </w:rPr>
        <w:t xml:space="preserve">Notificación de Opción Preferencial </w:t>
      </w:r>
      <w:r w:rsidRPr="00F4336A">
        <w:rPr>
          <w:lang w:val="es-ES"/>
        </w:rPr>
        <w:t>y al inicio de un nuevo plazo de Treinta (30) días para decidir sobre esta nueva oferta. </w:t>
      </w:r>
    </w:p>
    <w:p w14:paraId="44CCF1A1" w14:textId="77777777" w:rsidR="0029788C" w:rsidRPr="00F4336A" w:rsidRDefault="0029788C" w:rsidP="0029788C">
      <w:pPr>
        <w:jc w:val="both"/>
        <w:rPr>
          <w:lang w:val="es-ES"/>
        </w:rPr>
      </w:pPr>
    </w:p>
    <w:p w14:paraId="51B9CE28" w14:textId="16FA5611" w:rsidR="0029788C" w:rsidRPr="00F4336A" w:rsidRDefault="0029788C" w:rsidP="0029788C">
      <w:pPr>
        <w:jc w:val="both"/>
        <w:rPr>
          <w:lang w:val="es-ES"/>
        </w:rPr>
      </w:pPr>
      <w:r w:rsidRPr="00F4336A">
        <w:rPr>
          <w:b/>
          <w:bCs/>
          <w:lang w:val="es-ES"/>
        </w:rPr>
        <w:t xml:space="preserve">12.1.4. LOS PROMITENTES COMPRADORES </w:t>
      </w:r>
      <w:r w:rsidRPr="00F4336A">
        <w:rPr>
          <w:lang w:val="es-ES"/>
        </w:rPr>
        <w:t xml:space="preserve">consienten en que este derecho de preferencia será registrado a favor de </w:t>
      </w:r>
      <w:r w:rsidRPr="00F4336A">
        <w:rPr>
          <w:b/>
          <w:bCs/>
          <w:lang w:val="es-ES"/>
        </w:rPr>
        <w:t>EL DESARROLLADOR</w:t>
      </w:r>
      <w:r w:rsidRPr="00F4336A">
        <w:rPr>
          <w:lang w:val="es-ES"/>
        </w:rPr>
        <w:t>, por ante el Registrador de Títulos competente. </w:t>
      </w:r>
    </w:p>
    <w:p w14:paraId="3D42913B" w14:textId="77777777" w:rsidR="0029788C" w:rsidRPr="00F4336A" w:rsidRDefault="0029788C" w:rsidP="0029788C">
      <w:pPr>
        <w:jc w:val="both"/>
        <w:rPr>
          <w:lang w:val="es-ES"/>
        </w:rPr>
      </w:pPr>
    </w:p>
    <w:p w14:paraId="49BC8480" w14:textId="1EAF9F3F" w:rsidR="0029788C" w:rsidRPr="00F4336A" w:rsidRDefault="0029788C" w:rsidP="0029788C">
      <w:pPr>
        <w:jc w:val="both"/>
        <w:rPr>
          <w:lang w:val="es-ES"/>
        </w:rPr>
      </w:pPr>
      <w:r w:rsidRPr="00F4336A">
        <w:rPr>
          <w:b/>
          <w:bCs/>
          <w:lang w:val="es-ES"/>
        </w:rPr>
        <w:t xml:space="preserve">12.1.5. </w:t>
      </w:r>
      <w:r w:rsidRPr="00F4336A">
        <w:rPr>
          <w:lang w:val="es-ES"/>
        </w:rPr>
        <w:t xml:space="preserve">En el caso de que </w:t>
      </w:r>
      <w:r w:rsidRPr="00F4336A">
        <w:rPr>
          <w:b/>
          <w:bCs/>
          <w:lang w:val="es-ES"/>
        </w:rPr>
        <w:t xml:space="preserve">LOS PROMITENTES COMPRADORES </w:t>
      </w:r>
      <w:r w:rsidRPr="00F4336A">
        <w:rPr>
          <w:lang w:val="es-ES"/>
        </w:rPr>
        <w:t xml:space="preserve">sean una persona jurídica, deberá proceder en la forma establecida en este artículo, es decir, que deberá ofrecer en venta </w:t>
      </w:r>
      <w:r w:rsidRPr="00F4336A">
        <w:rPr>
          <w:b/>
          <w:bCs/>
          <w:lang w:val="es-ES"/>
        </w:rPr>
        <w:t xml:space="preserve">EL INMUEBLE </w:t>
      </w:r>
      <w:r w:rsidRPr="00F4336A">
        <w:rPr>
          <w:lang w:val="es-ES"/>
        </w:rPr>
        <w:t xml:space="preserve">a </w:t>
      </w:r>
      <w:r w:rsidRPr="00F4336A">
        <w:rPr>
          <w:b/>
          <w:bCs/>
          <w:lang w:val="es-ES"/>
        </w:rPr>
        <w:t xml:space="preserve">EL DESARROLLADOR </w:t>
      </w:r>
      <w:r w:rsidRPr="00F4336A">
        <w:rPr>
          <w:lang w:val="es-ES"/>
        </w:rPr>
        <w:t xml:space="preserve">bajo las mismas condiciones arriba establecidas. Asimismo, se procederá en igual forma en caso de verificarse de la disolución y/o nulidad y/o quiebra de </w:t>
      </w:r>
      <w:r w:rsidRPr="00F4336A">
        <w:rPr>
          <w:b/>
          <w:bCs/>
          <w:lang w:val="es-ES"/>
        </w:rPr>
        <w:t>LOS PROMITENTES COMPRADORES</w:t>
      </w:r>
      <w:r w:rsidRPr="00F4336A">
        <w:rPr>
          <w:lang w:val="es-ES"/>
        </w:rPr>
        <w:t>, decretada por la causa que fuere por la jurisdicción o el organismo de control de la sociedad competente. La violación de esta Cláusula entrañará de pleno derecho y sin formalidad judicial o extra- judicial alguna, la resolución del presente Contrato. </w:t>
      </w:r>
    </w:p>
    <w:p w14:paraId="1F488F7E" w14:textId="77777777" w:rsidR="0029788C" w:rsidRPr="00F4336A" w:rsidRDefault="0029788C" w:rsidP="0029788C">
      <w:pPr>
        <w:jc w:val="both"/>
        <w:rPr>
          <w:lang w:val="es-ES"/>
        </w:rPr>
      </w:pPr>
    </w:p>
    <w:p w14:paraId="6033EFAD" w14:textId="635C7261" w:rsidR="0029788C" w:rsidRPr="00F4336A" w:rsidRDefault="0029788C" w:rsidP="0029788C">
      <w:pPr>
        <w:jc w:val="both"/>
        <w:rPr>
          <w:lang w:val="es-ES"/>
        </w:rPr>
      </w:pPr>
      <w:r w:rsidRPr="00F4336A">
        <w:rPr>
          <w:b/>
          <w:bCs/>
          <w:lang w:val="es-ES"/>
        </w:rPr>
        <w:t>12.1.6. A</w:t>
      </w:r>
      <w:r w:rsidRPr="00F4336A">
        <w:rPr>
          <w:b/>
          <w:bCs/>
          <w:u w:val="single"/>
          <w:lang w:val="es-ES"/>
        </w:rPr>
        <w:t>cuerdo de Los Promitentes Compradores</w:t>
      </w:r>
      <w:r w:rsidRPr="00F4336A">
        <w:rPr>
          <w:b/>
          <w:bCs/>
          <w:lang w:val="es-ES"/>
        </w:rPr>
        <w:t>: LOS PROMITENTES COMPRADORES</w:t>
      </w:r>
      <w:r w:rsidRPr="00F4336A">
        <w:rPr>
          <w:lang w:val="es-ES"/>
        </w:rPr>
        <w:t xml:space="preserve">, por medio del presente Contrato, estipulan en nombre de los terceros vinculados al mismo, tales como sociedades controladas por éste o con participación considerable de la misma, socios, empleados o representantes, su sumisión a lo pactado en el </w:t>
      </w:r>
      <w:r w:rsidR="00F4336A" w:rsidRPr="00F4336A">
        <w:rPr>
          <w:lang w:val="es-ES"/>
        </w:rPr>
        <w:t>presente Contrato</w:t>
      </w:r>
      <w:r w:rsidRPr="00F4336A">
        <w:rPr>
          <w:lang w:val="es-ES"/>
        </w:rPr>
        <w:t>, en el entendido de que, podrá prevalecerse de las faltas o incumplimientos de dichos terceros para violar las  prescripciones de este Contrato. </w:t>
      </w:r>
    </w:p>
    <w:p w14:paraId="2C96FD39" w14:textId="77777777" w:rsidR="0029788C" w:rsidRPr="00F4336A" w:rsidRDefault="0029788C" w:rsidP="0029788C">
      <w:pPr>
        <w:jc w:val="both"/>
        <w:rPr>
          <w:lang w:val="es-ES"/>
        </w:rPr>
      </w:pPr>
    </w:p>
    <w:p w14:paraId="437E9D22" w14:textId="0EEEC0EC" w:rsidR="0029788C" w:rsidRPr="00F4336A" w:rsidRDefault="0029788C" w:rsidP="0029788C">
      <w:pPr>
        <w:jc w:val="both"/>
        <w:rPr>
          <w:lang w:val="es-ES"/>
        </w:rPr>
      </w:pPr>
      <w:r w:rsidRPr="00F4336A">
        <w:rPr>
          <w:b/>
          <w:bCs/>
          <w:lang w:val="es-ES"/>
        </w:rPr>
        <w:t xml:space="preserve">12.1.7. </w:t>
      </w:r>
      <w:r w:rsidRPr="00F4336A">
        <w:rPr>
          <w:b/>
          <w:bCs/>
          <w:u w:val="single"/>
          <w:lang w:val="es-ES"/>
        </w:rPr>
        <w:t>Constitución, Existencia y Autorización</w:t>
      </w:r>
      <w:r w:rsidRPr="00F4336A">
        <w:rPr>
          <w:lang w:val="es-ES"/>
        </w:rPr>
        <w:t xml:space="preserve">: En caso de ser entidades jurídicas, </w:t>
      </w:r>
      <w:r w:rsidRPr="00F4336A">
        <w:rPr>
          <w:b/>
          <w:bCs/>
          <w:lang w:val="es-ES"/>
        </w:rPr>
        <w:t xml:space="preserve">EL DESARROLLADOR </w:t>
      </w:r>
      <w:r w:rsidRPr="00F4336A">
        <w:rPr>
          <w:lang w:val="es-ES"/>
        </w:rPr>
        <w:t xml:space="preserve">y </w:t>
      </w:r>
      <w:r w:rsidRPr="00F4336A">
        <w:rPr>
          <w:b/>
          <w:bCs/>
          <w:lang w:val="es-ES"/>
        </w:rPr>
        <w:t xml:space="preserve">LOS PROMITENTES COMPRADORES </w:t>
      </w:r>
      <w:r w:rsidRPr="00F4336A">
        <w:rPr>
          <w:lang w:val="es-ES"/>
        </w:rPr>
        <w:t>declaran estar debidamente organizados y que existen bajo las leyes de su país de incorporación. Adicionalmente, sean o no entidades jurídicas, declaran que poseen todos los poderes requeridos para ser dueñas de sus propiedades y para conducir sus negocios como lo hacen al presente.</w:t>
      </w:r>
    </w:p>
    <w:p w14:paraId="312D46F3" w14:textId="77777777" w:rsidR="0029788C" w:rsidRPr="00F4336A" w:rsidRDefault="0029788C" w:rsidP="0029788C">
      <w:pPr>
        <w:jc w:val="both"/>
        <w:rPr>
          <w:b/>
          <w:bCs/>
          <w:lang w:val="es-ES"/>
        </w:rPr>
      </w:pPr>
    </w:p>
    <w:p w14:paraId="6B5F00A8" w14:textId="2EDEE631" w:rsidR="0029788C" w:rsidRPr="00F4336A" w:rsidRDefault="0029788C" w:rsidP="0029788C">
      <w:pPr>
        <w:jc w:val="both"/>
        <w:rPr>
          <w:lang w:val="es-ES"/>
        </w:rPr>
      </w:pPr>
      <w:r w:rsidRPr="00F4336A">
        <w:rPr>
          <w:b/>
          <w:bCs/>
          <w:lang w:val="es-ES"/>
        </w:rPr>
        <w:t xml:space="preserve">12.1.8. </w:t>
      </w:r>
      <w:r w:rsidRPr="00F4336A">
        <w:rPr>
          <w:b/>
          <w:bCs/>
          <w:u w:val="single"/>
          <w:lang w:val="es-ES"/>
        </w:rPr>
        <w:t>Poder y Autorización</w:t>
      </w:r>
      <w:r w:rsidRPr="00F4336A">
        <w:rPr>
          <w:lang w:val="es-ES"/>
        </w:rPr>
        <w:t xml:space="preserve">: </w:t>
      </w:r>
      <w:r w:rsidRPr="00F4336A">
        <w:rPr>
          <w:i/>
          <w:iCs/>
          <w:lang w:val="es-ES"/>
        </w:rPr>
        <w:t xml:space="preserve">Las Partes </w:t>
      </w:r>
      <w:r w:rsidRPr="00F4336A">
        <w:rPr>
          <w:lang w:val="es-ES"/>
        </w:rPr>
        <w:t xml:space="preserve">poseen las facultades, poderes y autorizaciones necesarias para otorgar y dar cumplimiento a los términos de este Contrato. Igualmente, las personas físicas que firman, en nombre y representación de cada una de </w:t>
      </w:r>
      <w:r w:rsidRPr="00F4336A">
        <w:rPr>
          <w:i/>
          <w:iCs/>
          <w:lang w:val="es-ES"/>
        </w:rPr>
        <w:t>Las Partes</w:t>
      </w:r>
      <w:r w:rsidRPr="00F4336A">
        <w:rPr>
          <w:lang w:val="es-ES"/>
        </w:rPr>
        <w:t>, están provistas de plenos poderes otorgados por el órgano societario competente para asumir todos y cada uno de los derechos y obligaciones que consagra el presente Contrato con respecto de sus representadas. </w:t>
      </w:r>
    </w:p>
    <w:p w14:paraId="66D9D086" w14:textId="77777777" w:rsidR="0029788C" w:rsidRPr="00F4336A" w:rsidRDefault="0029788C" w:rsidP="0029788C">
      <w:pPr>
        <w:jc w:val="both"/>
        <w:rPr>
          <w:lang w:val="es-ES"/>
        </w:rPr>
      </w:pPr>
    </w:p>
    <w:p w14:paraId="137E2571" w14:textId="0356E7FA" w:rsidR="0029788C" w:rsidRPr="00F4336A" w:rsidRDefault="0029788C" w:rsidP="0029788C">
      <w:pPr>
        <w:jc w:val="both"/>
        <w:rPr>
          <w:lang w:val="es-ES"/>
        </w:rPr>
      </w:pPr>
      <w:r w:rsidRPr="00F4336A">
        <w:rPr>
          <w:b/>
          <w:bCs/>
          <w:lang w:val="es-ES"/>
        </w:rPr>
        <w:t xml:space="preserve">12.1.9. </w:t>
      </w:r>
      <w:r w:rsidRPr="00F4336A">
        <w:rPr>
          <w:b/>
          <w:bCs/>
          <w:u w:val="single"/>
          <w:lang w:val="es-ES"/>
        </w:rPr>
        <w:t>No Renuncia</w:t>
      </w:r>
      <w:r w:rsidRPr="00F4336A">
        <w:rPr>
          <w:b/>
          <w:bCs/>
          <w:lang w:val="es-ES"/>
        </w:rPr>
        <w:t xml:space="preserve">: </w:t>
      </w:r>
      <w:r w:rsidRPr="00F4336A">
        <w:rPr>
          <w:lang w:val="es-ES"/>
        </w:rPr>
        <w:t xml:space="preserve">Todas las acciones estipuladas en este Contrato a favor de </w:t>
      </w:r>
      <w:r w:rsidRPr="00F4336A">
        <w:rPr>
          <w:b/>
          <w:bCs/>
          <w:lang w:val="es-ES"/>
        </w:rPr>
        <w:t xml:space="preserve">EL DESARROLLADOR </w:t>
      </w:r>
      <w:r w:rsidRPr="00F4336A">
        <w:rPr>
          <w:lang w:val="es-ES"/>
        </w:rPr>
        <w:t xml:space="preserve">para la obtención del cumplimiento por parte de </w:t>
      </w:r>
      <w:r w:rsidRPr="00F4336A">
        <w:rPr>
          <w:b/>
          <w:bCs/>
          <w:lang w:val="es-ES"/>
        </w:rPr>
        <w:t xml:space="preserve">LOS PROMITENTES COMPRADORES </w:t>
      </w:r>
      <w:r w:rsidRPr="00F4336A">
        <w:rPr>
          <w:lang w:val="es-ES"/>
        </w:rPr>
        <w:t xml:space="preserve">de las obligaciones a su cargo son acumulativas con cualesquiera otras acciones, legales o de índole administrativa, existentes o que existan en el futuro y  </w:t>
      </w:r>
      <w:r w:rsidRPr="00F4336A">
        <w:rPr>
          <w:b/>
          <w:bCs/>
          <w:lang w:val="es-ES"/>
        </w:rPr>
        <w:t xml:space="preserve">EL DESARROLLADOR </w:t>
      </w:r>
      <w:r w:rsidRPr="00F4336A">
        <w:rPr>
          <w:lang w:val="es-ES"/>
        </w:rPr>
        <w:t>se reservan el derecho de ejercer las mismas de manera discrecional, en el entendido de que el ejercicio de una cualquiera de ellas no implica su renuncia a las demás acciones disponibles. </w:t>
      </w:r>
    </w:p>
    <w:p w14:paraId="0F67F561" w14:textId="77777777" w:rsidR="0029788C" w:rsidRPr="00F4336A" w:rsidRDefault="0029788C" w:rsidP="0029788C">
      <w:pPr>
        <w:jc w:val="both"/>
        <w:rPr>
          <w:lang w:val="es-ES"/>
        </w:rPr>
      </w:pPr>
    </w:p>
    <w:p w14:paraId="696F2A3A" w14:textId="77777777" w:rsidR="0029788C" w:rsidRPr="00F4336A" w:rsidRDefault="0029788C" w:rsidP="0029788C">
      <w:pPr>
        <w:jc w:val="both"/>
        <w:rPr>
          <w:lang w:val="es-ES"/>
        </w:rPr>
      </w:pPr>
      <w:r w:rsidRPr="00F4336A">
        <w:rPr>
          <w:b/>
          <w:bCs/>
          <w:lang w:val="es-ES"/>
        </w:rPr>
        <w:t xml:space="preserve">12.1.10. </w:t>
      </w:r>
      <w:r w:rsidRPr="00F4336A">
        <w:rPr>
          <w:b/>
          <w:bCs/>
          <w:u w:val="single"/>
          <w:lang w:val="es-ES"/>
        </w:rPr>
        <w:t>Sobrevivencia</w:t>
      </w:r>
      <w:r w:rsidRPr="00F4336A">
        <w:rPr>
          <w:b/>
          <w:bCs/>
          <w:lang w:val="es-ES"/>
        </w:rPr>
        <w:t xml:space="preserve">: </w:t>
      </w:r>
      <w:r w:rsidRPr="00F4336A">
        <w:rPr>
          <w:lang w:val="es-ES"/>
        </w:rPr>
        <w:t xml:space="preserve">Todos los convenios, garantías, manifestaciones y acuerdos contenidos en el presente Contrato y sus anexos sobrevivirán a la suscripción del mismo, seguirán a </w:t>
      </w:r>
      <w:r w:rsidRPr="00F4336A">
        <w:rPr>
          <w:b/>
          <w:bCs/>
          <w:lang w:val="es-ES"/>
        </w:rPr>
        <w:t>EL INMUEBLE</w:t>
      </w:r>
      <w:r w:rsidRPr="00F4336A">
        <w:rPr>
          <w:i/>
          <w:iCs/>
          <w:lang w:val="es-ES"/>
        </w:rPr>
        <w:t xml:space="preserve">, </w:t>
      </w:r>
      <w:r w:rsidRPr="00F4336A">
        <w:rPr>
          <w:lang w:val="es-ES"/>
        </w:rPr>
        <w:t xml:space="preserve">comprenderán y vincularán a los herederos, albaceas, administradores, sucesores y causahabientes de </w:t>
      </w:r>
      <w:r w:rsidRPr="00F4336A">
        <w:rPr>
          <w:i/>
          <w:iCs/>
          <w:lang w:val="es-ES"/>
        </w:rPr>
        <w:t xml:space="preserve">Las Partes </w:t>
      </w:r>
      <w:r w:rsidRPr="00F4336A">
        <w:rPr>
          <w:lang w:val="es-ES"/>
        </w:rPr>
        <w:t>respectivas. </w:t>
      </w:r>
    </w:p>
    <w:p w14:paraId="23D13782" w14:textId="77777777" w:rsidR="0029788C" w:rsidRPr="00F4336A" w:rsidRDefault="0029788C" w:rsidP="0029788C">
      <w:pPr>
        <w:jc w:val="both"/>
        <w:rPr>
          <w:lang w:val="es-ES"/>
        </w:rPr>
      </w:pPr>
    </w:p>
    <w:p w14:paraId="68B3EC87" w14:textId="44289A0D" w:rsidR="0029788C" w:rsidRPr="00F4336A" w:rsidRDefault="0029788C" w:rsidP="0029788C">
      <w:pPr>
        <w:jc w:val="both"/>
        <w:rPr>
          <w:lang w:val="es-ES"/>
        </w:rPr>
      </w:pPr>
      <w:r w:rsidRPr="00F4336A">
        <w:rPr>
          <w:b/>
          <w:bCs/>
          <w:lang w:val="es-ES"/>
        </w:rPr>
        <w:t xml:space="preserve">12.1.11. LOS PROMITENTES COMPRADORES </w:t>
      </w:r>
      <w:r w:rsidRPr="00F4336A">
        <w:rPr>
          <w:lang w:val="es-ES"/>
        </w:rPr>
        <w:t xml:space="preserve">reconocen que en el caso de que </w:t>
      </w:r>
      <w:r w:rsidRPr="00F4336A">
        <w:rPr>
          <w:b/>
          <w:bCs/>
          <w:lang w:val="es-ES"/>
        </w:rPr>
        <w:t xml:space="preserve">EL DESARROLLADOR </w:t>
      </w:r>
      <w:r w:rsidRPr="00F4336A">
        <w:rPr>
          <w:lang w:val="es-ES"/>
        </w:rPr>
        <w:t xml:space="preserve">le apruebe y acepte ceder o traspasar a terceros los derechos que le confiere el presente contrato de opción a compra la primera opción siempre será a </w:t>
      </w:r>
      <w:r w:rsidRPr="00F4336A">
        <w:rPr>
          <w:b/>
          <w:bCs/>
          <w:lang w:val="es-ES"/>
        </w:rPr>
        <w:t xml:space="preserve">EL DESARROLLADOR </w:t>
      </w:r>
      <w:r w:rsidRPr="00F4336A">
        <w:rPr>
          <w:lang w:val="es-ES"/>
        </w:rPr>
        <w:t xml:space="preserve">y </w:t>
      </w:r>
      <w:r w:rsidRPr="00F4336A">
        <w:rPr>
          <w:b/>
          <w:bCs/>
          <w:lang w:val="es-ES"/>
        </w:rPr>
        <w:t xml:space="preserve">LOS PROMITENTES COMPRADORES </w:t>
      </w:r>
      <w:r w:rsidRPr="00F4336A">
        <w:rPr>
          <w:lang w:val="es-ES"/>
        </w:rPr>
        <w:t>no podrán ceder o traspasar sus derechos por un valor por debajo del precio de compra. </w:t>
      </w:r>
    </w:p>
    <w:p w14:paraId="26947758" w14:textId="77777777" w:rsidR="00EC2C92" w:rsidRPr="00F4336A" w:rsidRDefault="00EC2C92" w:rsidP="0029788C">
      <w:pPr>
        <w:jc w:val="both"/>
        <w:rPr>
          <w:lang w:val="es-ES"/>
        </w:rPr>
      </w:pPr>
    </w:p>
    <w:p w14:paraId="06CE21E8" w14:textId="45EE05D3" w:rsidR="00EC2C92" w:rsidRPr="00F4336A" w:rsidRDefault="00EC2C92" w:rsidP="0029788C">
      <w:pPr>
        <w:jc w:val="both"/>
        <w:rPr>
          <w:lang w:val="es-ES"/>
        </w:rPr>
      </w:pPr>
      <w:r w:rsidRPr="00F4336A">
        <w:rPr>
          <w:b/>
          <w:bCs/>
          <w:u w:val="single"/>
          <w:lang w:val="es-ES"/>
        </w:rPr>
        <w:t>12.1.12. CESION DE DERECHOS A UNA PERSONA JURIDICA. LOS PROMI</w:t>
      </w:r>
      <w:r w:rsidR="009E1DC4" w:rsidRPr="00F4336A">
        <w:rPr>
          <w:b/>
          <w:bCs/>
          <w:u w:val="single"/>
          <w:lang w:val="es-ES"/>
        </w:rPr>
        <w:t>T</w:t>
      </w:r>
      <w:r w:rsidRPr="00F4336A">
        <w:rPr>
          <w:b/>
          <w:bCs/>
          <w:u w:val="single"/>
          <w:lang w:val="es-ES"/>
        </w:rPr>
        <w:t>E</w:t>
      </w:r>
      <w:r w:rsidR="009E1DC4" w:rsidRPr="00F4336A">
        <w:rPr>
          <w:b/>
          <w:bCs/>
          <w:u w:val="single"/>
          <w:lang w:val="es-ES"/>
        </w:rPr>
        <w:t>N</w:t>
      </w:r>
      <w:r w:rsidRPr="00F4336A">
        <w:rPr>
          <w:b/>
          <w:bCs/>
          <w:u w:val="single"/>
          <w:lang w:val="es-ES"/>
        </w:rPr>
        <w:t xml:space="preserve">TES COMPRADORES </w:t>
      </w:r>
      <w:r w:rsidRPr="00F4336A">
        <w:rPr>
          <w:lang w:val="es-ES"/>
        </w:rPr>
        <w:t>podrán ceder sus derechos a una sociedad comercial en el transcurso de ejecución de la presente promesa de venta,</w:t>
      </w:r>
      <w:r w:rsidR="00607036" w:rsidRPr="00F4336A">
        <w:rPr>
          <w:lang w:val="es-ES"/>
        </w:rPr>
        <w:t xml:space="preserve"> previa aprobación de </w:t>
      </w:r>
      <w:r w:rsidR="00607036" w:rsidRPr="00F4336A">
        <w:rPr>
          <w:b/>
          <w:bCs/>
          <w:lang w:val="es-ES"/>
        </w:rPr>
        <w:t>EL DESARROLLADOR</w:t>
      </w:r>
      <w:r w:rsidR="00607036" w:rsidRPr="00F4336A">
        <w:rPr>
          <w:lang w:val="es-ES"/>
        </w:rPr>
        <w:t xml:space="preserve"> según establece el artículo 12.1.11,</w:t>
      </w:r>
      <w:r w:rsidRPr="00F4336A">
        <w:rPr>
          <w:lang w:val="es-ES"/>
        </w:rPr>
        <w:t xml:space="preserve"> con la obligación de suministrar los documentos de la nueva sociedad,</w:t>
      </w:r>
      <w:r w:rsidR="00607036" w:rsidRPr="00F4336A">
        <w:rPr>
          <w:lang w:val="es-ES"/>
        </w:rPr>
        <w:t xml:space="preserve"> para que la Fiduciaria proceda con la depuración de la nueva sociedad y sus accionistas</w:t>
      </w:r>
      <w:r w:rsidRPr="00F4336A">
        <w:rPr>
          <w:lang w:val="es-ES"/>
        </w:rPr>
        <w:t xml:space="preserve"> teniendo </w:t>
      </w:r>
      <w:r w:rsidRPr="00F4336A">
        <w:rPr>
          <w:b/>
          <w:bCs/>
          <w:lang w:val="es-ES"/>
        </w:rPr>
        <w:t>EL DESARROLLADOR</w:t>
      </w:r>
      <w:r w:rsidRPr="00F4336A">
        <w:rPr>
          <w:lang w:val="es-ES"/>
        </w:rPr>
        <w:t xml:space="preserve"> la obligación de suscribir un nuevo contrato bajo las mismas condiciones y obligaciones que el presente con dicha sociedad comercial.</w:t>
      </w:r>
    </w:p>
    <w:p w14:paraId="56D491CE" w14:textId="77777777" w:rsidR="0029788C" w:rsidRPr="00F4336A" w:rsidRDefault="0029788C" w:rsidP="0029788C">
      <w:pPr>
        <w:jc w:val="both"/>
        <w:rPr>
          <w:lang w:val="es-ES"/>
        </w:rPr>
      </w:pPr>
    </w:p>
    <w:p w14:paraId="5985E1BD" w14:textId="2A831528" w:rsidR="0029788C" w:rsidRPr="00F4336A" w:rsidRDefault="0029788C" w:rsidP="0029788C">
      <w:pPr>
        <w:jc w:val="both"/>
        <w:rPr>
          <w:lang w:val="es-ES"/>
        </w:rPr>
      </w:pPr>
      <w:r w:rsidRPr="00F4336A">
        <w:rPr>
          <w:b/>
          <w:bCs/>
          <w:lang w:val="es-ES"/>
        </w:rPr>
        <w:t>1</w:t>
      </w:r>
      <w:r w:rsidR="00532168" w:rsidRPr="00F4336A">
        <w:rPr>
          <w:b/>
          <w:bCs/>
          <w:lang w:val="es-ES"/>
        </w:rPr>
        <w:t>3</w:t>
      </w:r>
      <w:r w:rsidRPr="00F4336A">
        <w:rPr>
          <w:b/>
          <w:bCs/>
          <w:lang w:val="es-ES"/>
        </w:rPr>
        <w:t xml:space="preserve">. </w:t>
      </w:r>
      <w:r w:rsidRPr="00F4336A">
        <w:rPr>
          <w:b/>
          <w:bCs/>
          <w:u w:val="single"/>
          <w:lang w:val="es-ES"/>
        </w:rPr>
        <w:t>Declaraciones de Las Partes</w:t>
      </w:r>
      <w:r w:rsidRPr="00F4336A">
        <w:rPr>
          <w:b/>
          <w:bCs/>
          <w:lang w:val="es-ES"/>
        </w:rPr>
        <w:t xml:space="preserve">: </w:t>
      </w:r>
      <w:r w:rsidRPr="00F4336A">
        <w:rPr>
          <w:lang w:val="es-ES"/>
        </w:rPr>
        <w:t xml:space="preserve">Queda comprendido que no hay acuerdos o manifestaciones orales o escritos entre </w:t>
      </w:r>
      <w:r w:rsidRPr="00F4336A">
        <w:rPr>
          <w:b/>
          <w:bCs/>
          <w:lang w:val="es-ES"/>
        </w:rPr>
        <w:t xml:space="preserve">EL DESARROLLADOR </w:t>
      </w:r>
      <w:r w:rsidRPr="00F4336A">
        <w:rPr>
          <w:lang w:val="es-ES"/>
        </w:rPr>
        <w:t xml:space="preserve">y </w:t>
      </w:r>
      <w:r w:rsidRPr="00F4336A">
        <w:rPr>
          <w:b/>
          <w:bCs/>
          <w:lang w:val="es-ES"/>
        </w:rPr>
        <w:t xml:space="preserve">LOS PROMITENTES COMPRADORES </w:t>
      </w:r>
      <w:r w:rsidRPr="00F4336A">
        <w:rPr>
          <w:lang w:val="es-ES"/>
        </w:rPr>
        <w:t xml:space="preserve">que afecten el presente Contrato y el mismo sustituye y cancelas cualesquiera y todas las negociaciones, arreglos, manifestaciones y entendidos previos que pudiere haber entre </w:t>
      </w:r>
      <w:r w:rsidRPr="00F4336A">
        <w:rPr>
          <w:i/>
          <w:iCs/>
          <w:lang w:val="es-ES"/>
        </w:rPr>
        <w:t>Las Partes</w:t>
      </w:r>
      <w:r w:rsidRPr="00F4336A">
        <w:rPr>
          <w:lang w:val="es-ES"/>
        </w:rPr>
        <w:t xml:space="preserve">. El presente Contrato sólo podrá ser modificado o alterado por acuerdo escrito entre </w:t>
      </w:r>
      <w:r w:rsidRPr="00F4336A">
        <w:rPr>
          <w:i/>
          <w:iCs/>
          <w:lang w:val="es-ES"/>
        </w:rPr>
        <w:t xml:space="preserve">Las Partes </w:t>
      </w:r>
      <w:r w:rsidRPr="00F4336A">
        <w:rPr>
          <w:lang w:val="es-ES"/>
        </w:rPr>
        <w:t xml:space="preserve">y ninguna acción u omisión de ningún empleado o agente de </w:t>
      </w:r>
      <w:r w:rsidRPr="00F4336A">
        <w:rPr>
          <w:i/>
          <w:iCs/>
          <w:lang w:val="es-ES"/>
        </w:rPr>
        <w:t xml:space="preserve">Las Partes </w:t>
      </w:r>
      <w:r w:rsidRPr="00F4336A">
        <w:rPr>
          <w:lang w:val="es-ES"/>
        </w:rPr>
        <w:t>o de ningún corredor, si lo hubiere, alterará, cambiará o modificará ninguna de las disposiciones del mismo. </w:t>
      </w:r>
    </w:p>
    <w:p w14:paraId="37581345" w14:textId="77777777" w:rsidR="0029788C" w:rsidRPr="00F4336A" w:rsidRDefault="0029788C" w:rsidP="0029788C">
      <w:pPr>
        <w:jc w:val="both"/>
        <w:rPr>
          <w:lang w:val="es-ES"/>
        </w:rPr>
      </w:pPr>
    </w:p>
    <w:p w14:paraId="003202AE" w14:textId="57A8DE6C" w:rsidR="0029788C" w:rsidRPr="00F4336A" w:rsidRDefault="0029788C" w:rsidP="0029788C">
      <w:pPr>
        <w:jc w:val="both"/>
        <w:rPr>
          <w:lang w:val="es-ES"/>
        </w:rPr>
      </w:pPr>
      <w:r w:rsidRPr="00F4336A">
        <w:rPr>
          <w:b/>
          <w:bCs/>
          <w:lang w:val="es-ES"/>
        </w:rPr>
        <w:t>1</w:t>
      </w:r>
      <w:r w:rsidR="00532168" w:rsidRPr="00F4336A">
        <w:rPr>
          <w:b/>
          <w:bCs/>
          <w:lang w:val="es-ES"/>
        </w:rPr>
        <w:t>4</w:t>
      </w:r>
      <w:r w:rsidRPr="00F4336A">
        <w:rPr>
          <w:b/>
          <w:bCs/>
          <w:lang w:val="es-ES"/>
        </w:rPr>
        <w:t xml:space="preserve">. </w:t>
      </w:r>
      <w:r w:rsidRPr="00F4336A">
        <w:rPr>
          <w:b/>
          <w:bCs/>
          <w:u w:val="single"/>
          <w:lang w:val="es-ES"/>
        </w:rPr>
        <w:t>Ley Aplicable</w:t>
      </w:r>
      <w:r w:rsidRPr="00F4336A">
        <w:rPr>
          <w:b/>
          <w:bCs/>
          <w:lang w:val="es-ES"/>
        </w:rPr>
        <w:t xml:space="preserve">: </w:t>
      </w:r>
      <w:r w:rsidRPr="00F4336A">
        <w:rPr>
          <w:i/>
          <w:iCs/>
          <w:lang w:val="es-ES"/>
        </w:rPr>
        <w:t xml:space="preserve">Las Partes </w:t>
      </w:r>
      <w:r w:rsidRPr="00F4336A">
        <w:rPr>
          <w:lang w:val="es-ES"/>
        </w:rPr>
        <w:t>convienen que el presente Contrato estará regido y será interpretado de conformidad con las leyes de la República Dominicana y que en el caso de surgir dificultades en su interpretación o en su ejecución las mismas serán de la competencia de los tribunales dominicanos.</w:t>
      </w:r>
    </w:p>
    <w:p w14:paraId="0F19F465" w14:textId="77777777" w:rsidR="0029788C" w:rsidRPr="00F4336A" w:rsidRDefault="0029788C" w:rsidP="0029788C">
      <w:pPr>
        <w:jc w:val="both"/>
        <w:rPr>
          <w:lang w:val="es-ES"/>
        </w:rPr>
      </w:pPr>
    </w:p>
    <w:p w14:paraId="199D79B9" w14:textId="04EC2C56" w:rsidR="0029788C" w:rsidRPr="00F4336A" w:rsidRDefault="0029788C" w:rsidP="0029788C">
      <w:pPr>
        <w:jc w:val="both"/>
        <w:rPr>
          <w:lang w:val="es-ES"/>
        </w:rPr>
      </w:pPr>
      <w:r w:rsidRPr="00F4336A">
        <w:rPr>
          <w:b/>
          <w:bCs/>
          <w:lang w:val="es-ES"/>
        </w:rPr>
        <w:t>1</w:t>
      </w:r>
      <w:r w:rsidR="00532168" w:rsidRPr="00F4336A">
        <w:rPr>
          <w:b/>
          <w:bCs/>
          <w:lang w:val="es-ES"/>
        </w:rPr>
        <w:t>5</w:t>
      </w:r>
      <w:r w:rsidRPr="00F4336A">
        <w:rPr>
          <w:b/>
          <w:bCs/>
          <w:lang w:val="es-ES"/>
        </w:rPr>
        <w:t xml:space="preserve">. </w:t>
      </w:r>
      <w:r w:rsidRPr="00F4336A">
        <w:rPr>
          <w:b/>
          <w:bCs/>
          <w:u w:val="single"/>
          <w:lang w:val="es-ES"/>
        </w:rPr>
        <w:t>Elección de Domicilio y Notificaciones</w:t>
      </w:r>
      <w:r w:rsidRPr="00F4336A">
        <w:rPr>
          <w:b/>
          <w:bCs/>
          <w:lang w:val="es-ES"/>
        </w:rPr>
        <w:t xml:space="preserve">: </w:t>
      </w:r>
      <w:r w:rsidRPr="00F4336A">
        <w:rPr>
          <w:lang w:val="es-ES"/>
        </w:rPr>
        <w:t xml:space="preserve">Para todos los fines y consecuencias del presente Contrato, </w:t>
      </w:r>
      <w:r w:rsidRPr="00F4336A">
        <w:rPr>
          <w:i/>
          <w:iCs/>
          <w:lang w:val="es-ES"/>
        </w:rPr>
        <w:t xml:space="preserve">Las Partes </w:t>
      </w:r>
      <w:r w:rsidRPr="00F4336A">
        <w:rPr>
          <w:lang w:val="es-ES"/>
        </w:rPr>
        <w:t xml:space="preserve">eligen domicilio en las direcciones indicadas en este Contrato, incluyendo y no limitando el correo electrónico citado en las generales del contrato, con fuerza obligatoria según la legislación aplicable en conformidad con la Ley No. 126-02, </w:t>
      </w:r>
      <w:r w:rsidRPr="00F4336A">
        <w:rPr>
          <w:b/>
          <w:bCs/>
          <w:lang w:val="es-ES"/>
        </w:rPr>
        <w:t>LOS PROMI</w:t>
      </w:r>
      <w:r w:rsidR="009E1DC4" w:rsidRPr="00F4336A">
        <w:rPr>
          <w:b/>
          <w:bCs/>
          <w:lang w:val="es-ES"/>
        </w:rPr>
        <w:t>T</w:t>
      </w:r>
      <w:r w:rsidRPr="00F4336A">
        <w:rPr>
          <w:b/>
          <w:bCs/>
          <w:lang w:val="es-ES"/>
        </w:rPr>
        <w:t xml:space="preserve">ENTES COMPRADORES </w:t>
      </w:r>
      <w:r w:rsidRPr="00F4336A">
        <w:rPr>
          <w:lang w:val="es-ES"/>
        </w:rPr>
        <w:t>aceptan y reconocen como bueno y valido. </w:t>
      </w:r>
      <w:r w:rsidR="006A37B0" w:rsidRPr="00F4336A">
        <w:rPr>
          <w:lang w:val="es-ES"/>
        </w:rPr>
        <w:t xml:space="preserve"> </w:t>
      </w:r>
    </w:p>
    <w:p w14:paraId="05908EAC" w14:textId="77777777" w:rsidR="00532168" w:rsidRPr="00F4336A" w:rsidRDefault="00532168" w:rsidP="0029788C">
      <w:pPr>
        <w:jc w:val="both"/>
        <w:rPr>
          <w:lang w:val="es-ES"/>
        </w:rPr>
      </w:pPr>
    </w:p>
    <w:p w14:paraId="3777220A" w14:textId="3A6D3B88" w:rsidR="00532168" w:rsidRPr="00F4336A" w:rsidRDefault="00532168" w:rsidP="0029788C">
      <w:pPr>
        <w:jc w:val="both"/>
        <w:rPr>
          <w:lang w:val="es-ES"/>
        </w:rPr>
      </w:pPr>
      <w:r w:rsidRPr="00F4336A">
        <w:rPr>
          <w:b/>
          <w:bCs/>
          <w:lang w:val="es-ES"/>
        </w:rPr>
        <w:t>15.1</w:t>
      </w:r>
      <w:r w:rsidRPr="00F4336A">
        <w:rPr>
          <w:lang w:val="es-ES"/>
        </w:rPr>
        <w:t xml:space="preserve"> </w:t>
      </w:r>
      <w:r w:rsidRPr="00F4336A">
        <w:rPr>
          <w:b/>
          <w:bCs/>
          <w:lang w:val="es-ES"/>
        </w:rPr>
        <w:t>LAS PARTES</w:t>
      </w:r>
      <w:r w:rsidRPr="00F4336A">
        <w:rPr>
          <w:lang w:val="es-ES"/>
        </w:rPr>
        <w:t xml:space="preserve"> han convenido que la elección de domicilio hecha en el artículo anterior, solo se referirá en lo que concierna a la materia personal lo cual </w:t>
      </w:r>
      <w:r w:rsidRPr="00F4336A">
        <w:rPr>
          <w:b/>
          <w:bCs/>
          <w:lang w:val="es-ES"/>
        </w:rPr>
        <w:t>LAS PARTES</w:t>
      </w:r>
      <w:r w:rsidRPr="00F4336A">
        <w:rPr>
          <w:lang w:val="es-ES"/>
        </w:rPr>
        <w:t xml:space="preserve"> eligen tribunal competente los tribunales de la Provincia La Altagracia y en lo que se refiere a la materia real, el tribunal competente el domicilio donde radica el objeto litigioso.</w:t>
      </w:r>
    </w:p>
    <w:p w14:paraId="1AE5964E" w14:textId="77777777" w:rsidR="00532168" w:rsidRPr="00F4336A" w:rsidRDefault="00532168" w:rsidP="0029788C">
      <w:pPr>
        <w:jc w:val="both"/>
        <w:rPr>
          <w:highlight w:val="yellow"/>
          <w:lang w:val="es-ES"/>
        </w:rPr>
      </w:pPr>
    </w:p>
    <w:p w14:paraId="1E2D0706" w14:textId="200CA9CB" w:rsidR="00532168" w:rsidRPr="006077F1" w:rsidRDefault="004C577E" w:rsidP="0029788C">
      <w:pPr>
        <w:jc w:val="both"/>
        <w:rPr>
          <w:lang w:val="es-ES"/>
        </w:rPr>
      </w:pPr>
      <w:r w:rsidRPr="0037124F">
        <w:rPr>
          <w:b/>
          <w:bCs/>
          <w:lang w:val="es-ES"/>
        </w:rPr>
        <w:t>15.2</w:t>
      </w:r>
      <w:r w:rsidRPr="0037124F">
        <w:rPr>
          <w:lang w:val="es-ES"/>
        </w:rPr>
        <w:t xml:space="preserve"> LOS</w:t>
      </w:r>
      <w:r w:rsidR="00532168" w:rsidRPr="0037124F">
        <w:rPr>
          <w:b/>
          <w:bCs/>
          <w:lang w:val="es-ES"/>
        </w:rPr>
        <w:t xml:space="preserve"> PROMITENTES COMPRADORES </w:t>
      </w:r>
      <w:r w:rsidR="00532168" w:rsidRPr="0037124F">
        <w:rPr>
          <w:lang w:val="es-ES"/>
        </w:rPr>
        <w:t xml:space="preserve">para fines de notificaciones legales han elegido la siguiente dirección </w:t>
      </w:r>
      <w:r w:rsidR="00FF19A6">
        <w:rPr>
          <w:lang w:val="es-ES"/>
        </w:rPr>
        <w:t>_________________________</w:t>
      </w:r>
      <w:r w:rsidR="00532168" w:rsidRPr="0037124F">
        <w:rPr>
          <w:lang w:val="es-ES"/>
        </w:rPr>
        <w:t xml:space="preserve"> ,  Código Postal </w:t>
      </w:r>
      <w:r w:rsidR="00FF19A6">
        <w:rPr>
          <w:lang w:val="es-ES"/>
        </w:rPr>
        <w:t>_____</w:t>
      </w:r>
      <w:r w:rsidR="00532168" w:rsidRPr="0037124F">
        <w:rPr>
          <w:lang w:val="es-ES"/>
        </w:rPr>
        <w:t xml:space="preserve">, Republica Dominicana. Y se </w:t>
      </w:r>
      <w:r w:rsidR="00085439" w:rsidRPr="0037124F">
        <w:rPr>
          <w:lang w:val="es-ES"/>
        </w:rPr>
        <w:t>obliga a</w:t>
      </w:r>
      <w:r w:rsidR="00532168" w:rsidRPr="0037124F">
        <w:rPr>
          <w:lang w:val="es-ES"/>
        </w:rPr>
        <w:t xml:space="preserve"> notificar si existe un cambio de dirección, en caso de no hacerlo se </w:t>
      </w:r>
      <w:r w:rsidRPr="0037124F">
        <w:rPr>
          <w:lang w:val="es-ES"/>
        </w:rPr>
        <w:t>tomará</w:t>
      </w:r>
      <w:r w:rsidR="00532168" w:rsidRPr="0037124F">
        <w:rPr>
          <w:lang w:val="es-ES"/>
        </w:rPr>
        <w:t xml:space="preserve"> como un</w:t>
      </w:r>
      <w:r>
        <w:rPr>
          <w:lang w:val="es-ES"/>
        </w:rPr>
        <w:t>a</w:t>
      </w:r>
      <w:r w:rsidR="00532168" w:rsidRPr="0037124F">
        <w:rPr>
          <w:lang w:val="es-ES"/>
        </w:rPr>
        <w:t xml:space="preserve"> falta en su </w:t>
      </w:r>
      <w:r w:rsidR="00CE1834" w:rsidRPr="0037124F">
        <w:rPr>
          <w:lang w:val="es-ES"/>
        </w:rPr>
        <w:t>obligación</w:t>
      </w:r>
      <w:r w:rsidR="00532168" w:rsidRPr="0037124F">
        <w:rPr>
          <w:lang w:val="es-ES"/>
        </w:rPr>
        <w:t xml:space="preserve"> </w:t>
      </w:r>
      <w:r w:rsidR="00CE1834" w:rsidRPr="0037124F">
        <w:rPr>
          <w:lang w:val="es-ES"/>
        </w:rPr>
        <w:t>d</w:t>
      </w:r>
      <w:r w:rsidR="00532168" w:rsidRPr="0037124F">
        <w:rPr>
          <w:lang w:val="es-ES"/>
        </w:rPr>
        <w:t>el contrato</w:t>
      </w:r>
      <w:r w:rsidR="00CE1834" w:rsidRPr="0037124F">
        <w:rPr>
          <w:lang w:val="es-ES"/>
        </w:rPr>
        <w:t xml:space="preserve"> y se</w:t>
      </w:r>
      <w:r w:rsidR="00532168" w:rsidRPr="0037124F">
        <w:rPr>
          <w:lang w:val="es-ES"/>
        </w:rPr>
        <w:t xml:space="preserve"> </w:t>
      </w:r>
      <w:r w:rsidRPr="0037124F">
        <w:rPr>
          <w:lang w:val="es-ES"/>
        </w:rPr>
        <w:t>aplicará</w:t>
      </w:r>
      <w:r w:rsidR="00532168" w:rsidRPr="0037124F">
        <w:rPr>
          <w:lang w:val="es-ES"/>
        </w:rPr>
        <w:t xml:space="preserve"> el </w:t>
      </w:r>
      <w:r w:rsidRPr="0037124F">
        <w:rPr>
          <w:lang w:val="es-ES"/>
        </w:rPr>
        <w:t>artículo</w:t>
      </w:r>
      <w:r w:rsidR="00532168" w:rsidRPr="0037124F">
        <w:rPr>
          <w:lang w:val="es-ES"/>
        </w:rPr>
        <w:t xml:space="preserve"> 4.1.7.</w:t>
      </w:r>
    </w:p>
    <w:p w14:paraId="54BCCD5D" w14:textId="77777777" w:rsidR="0029788C" w:rsidRPr="00F4336A" w:rsidRDefault="0029788C" w:rsidP="0029788C">
      <w:pPr>
        <w:jc w:val="both"/>
        <w:rPr>
          <w:lang w:val="es-ES"/>
        </w:rPr>
      </w:pPr>
    </w:p>
    <w:p w14:paraId="49535DA3" w14:textId="47FAD32D" w:rsidR="0029788C" w:rsidRPr="00F4336A" w:rsidRDefault="00532168" w:rsidP="0029788C">
      <w:pPr>
        <w:jc w:val="both"/>
        <w:rPr>
          <w:lang w:val="es-ES"/>
        </w:rPr>
      </w:pPr>
      <w:r w:rsidRPr="00F4336A">
        <w:rPr>
          <w:b/>
          <w:bCs/>
          <w:lang w:val="es-ES"/>
        </w:rPr>
        <w:t xml:space="preserve">16. </w:t>
      </w:r>
      <w:r w:rsidR="0029788C" w:rsidRPr="00F4336A">
        <w:rPr>
          <w:b/>
          <w:bCs/>
          <w:lang w:val="es-ES"/>
        </w:rPr>
        <w:t xml:space="preserve"> </w:t>
      </w:r>
      <w:r w:rsidR="0029788C" w:rsidRPr="00F4336A">
        <w:rPr>
          <w:b/>
          <w:bCs/>
          <w:u w:val="single"/>
          <w:lang w:val="es-ES"/>
        </w:rPr>
        <w:t>Derecho Común</w:t>
      </w:r>
      <w:r w:rsidR="0029788C" w:rsidRPr="00F4336A">
        <w:rPr>
          <w:b/>
          <w:bCs/>
          <w:lang w:val="es-ES"/>
        </w:rPr>
        <w:t xml:space="preserve">: </w:t>
      </w:r>
      <w:r w:rsidR="0029788C" w:rsidRPr="00F4336A">
        <w:rPr>
          <w:i/>
          <w:iCs/>
          <w:lang w:val="es-ES"/>
        </w:rPr>
        <w:t xml:space="preserve">Las Partes </w:t>
      </w:r>
      <w:r w:rsidR="0029788C" w:rsidRPr="00F4336A">
        <w:rPr>
          <w:lang w:val="es-ES"/>
        </w:rPr>
        <w:t>aceptan todas las estipulaciones contenidas en el presente Contrato y para lo no previsto en el mismo se remiten al derecho común.</w:t>
      </w:r>
    </w:p>
    <w:p w14:paraId="77DD1352" w14:textId="77777777" w:rsidR="0029788C" w:rsidRPr="00F4336A" w:rsidRDefault="0029788C" w:rsidP="0029788C">
      <w:pPr>
        <w:jc w:val="both"/>
        <w:rPr>
          <w:b/>
          <w:bCs/>
          <w:lang w:val="es-ES"/>
        </w:rPr>
      </w:pPr>
    </w:p>
    <w:p w14:paraId="356BAB18" w14:textId="68580FF9" w:rsidR="0029788C" w:rsidRDefault="0029788C" w:rsidP="0029788C">
      <w:pPr>
        <w:jc w:val="both"/>
        <w:rPr>
          <w:lang w:val="es-ES"/>
        </w:rPr>
      </w:pPr>
      <w:r w:rsidRPr="00F4336A">
        <w:rPr>
          <w:b/>
          <w:bCs/>
          <w:lang w:val="es-ES"/>
        </w:rPr>
        <w:t xml:space="preserve">HECHO Y FIRMADO </w:t>
      </w:r>
      <w:r w:rsidRPr="00F4336A">
        <w:rPr>
          <w:lang w:val="es-ES"/>
        </w:rPr>
        <w:t xml:space="preserve">en Cuatro (4) originales de un mismo tenor y efecto, uno para cada una </w:t>
      </w:r>
      <w:r w:rsidRPr="00F4336A">
        <w:rPr>
          <w:b/>
          <w:bCs/>
          <w:lang w:val="es-ES"/>
        </w:rPr>
        <w:t>DE LAS PARTES</w:t>
      </w:r>
      <w:r w:rsidRPr="00F4336A">
        <w:rPr>
          <w:lang w:val="es-ES"/>
        </w:rPr>
        <w:t xml:space="preserve">, y otro para ser depositado ante el Registrador de Títulos correspondiente, en la localidad de Punta Cana, Municipio de Villa </w:t>
      </w:r>
      <w:proofErr w:type="spellStart"/>
      <w:r w:rsidRPr="00F4336A">
        <w:rPr>
          <w:lang w:val="es-ES"/>
        </w:rPr>
        <w:t>Salvaleón</w:t>
      </w:r>
      <w:proofErr w:type="spellEnd"/>
      <w:r w:rsidRPr="00F4336A">
        <w:rPr>
          <w:lang w:val="es-ES"/>
        </w:rPr>
        <w:t xml:space="preserve"> de Higüey, Provincia La Altagracia, República Dominicana, a los </w:t>
      </w:r>
      <w:r w:rsidR="00085439">
        <w:rPr>
          <w:lang w:val="es-ES"/>
        </w:rPr>
        <w:t>tres</w:t>
      </w:r>
      <w:r w:rsidR="004C577E">
        <w:rPr>
          <w:lang w:val="es-ES"/>
        </w:rPr>
        <w:t xml:space="preserve"> </w:t>
      </w:r>
      <w:r w:rsidRPr="00F4336A">
        <w:rPr>
          <w:lang w:val="es-ES"/>
        </w:rPr>
        <w:t>(</w:t>
      </w:r>
      <w:r w:rsidR="00085439">
        <w:rPr>
          <w:lang w:val="es-ES"/>
        </w:rPr>
        <w:t>3</w:t>
      </w:r>
      <w:r w:rsidRPr="00F4336A">
        <w:rPr>
          <w:lang w:val="es-ES"/>
        </w:rPr>
        <w:t>) día</w:t>
      </w:r>
      <w:r w:rsidR="00085439">
        <w:rPr>
          <w:lang w:val="es-ES"/>
        </w:rPr>
        <w:t>s</w:t>
      </w:r>
      <w:r w:rsidRPr="00F4336A">
        <w:rPr>
          <w:lang w:val="es-ES"/>
        </w:rPr>
        <w:t xml:space="preserve"> del mes de </w:t>
      </w:r>
      <w:r w:rsidR="00085439">
        <w:rPr>
          <w:lang w:val="es-ES"/>
        </w:rPr>
        <w:t>septiembre</w:t>
      </w:r>
      <w:r w:rsidRPr="00F4336A">
        <w:rPr>
          <w:lang w:val="es-ES"/>
        </w:rPr>
        <w:t xml:space="preserve"> del año </w:t>
      </w:r>
      <w:r w:rsidR="00174D48" w:rsidRPr="00F4336A">
        <w:rPr>
          <w:lang w:val="es-ES"/>
        </w:rPr>
        <w:t xml:space="preserve">Dos mil </w:t>
      </w:r>
      <w:proofErr w:type="spellStart"/>
      <w:r w:rsidR="00174D48" w:rsidRPr="00F4336A">
        <w:rPr>
          <w:lang w:val="es-ES"/>
        </w:rPr>
        <w:t>veintecinco</w:t>
      </w:r>
      <w:proofErr w:type="spellEnd"/>
      <w:r w:rsidRPr="00F4336A">
        <w:rPr>
          <w:lang w:val="es-ES"/>
        </w:rPr>
        <w:t xml:space="preserve"> (</w:t>
      </w:r>
      <w:r w:rsidR="00174D48" w:rsidRPr="00F4336A">
        <w:rPr>
          <w:lang w:val="es-ES"/>
        </w:rPr>
        <w:t>2025</w:t>
      </w:r>
      <w:r w:rsidRPr="00F4336A">
        <w:rPr>
          <w:lang w:val="es-ES"/>
        </w:rPr>
        <w:t>). </w:t>
      </w:r>
    </w:p>
    <w:p w14:paraId="429B2558" w14:textId="77777777" w:rsidR="00085439" w:rsidRPr="00F4336A" w:rsidRDefault="00085439" w:rsidP="0029788C">
      <w:pPr>
        <w:jc w:val="both"/>
        <w:rPr>
          <w:lang w:val="es-ES"/>
        </w:rPr>
      </w:pPr>
    </w:p>
    <w:p w14:paraId="03484B68" w14:textId="10AACC94" w:rsidR="0029788C" w:rsidRPr="00F4336A" w:rsidRDefault="0029788C" w:rsidP="0029788C">
      <w:pPr>
        <w:jc w:val="center"/>
        <w:rPr>
          <w:lang w:val="es-ES"/>
        </w:rPr>
      </w:pPr>
      <w:r w:rsidRPr="00F4336A">
        <w:rPr>
          <w:lang w:val="es-ES"/>
        </w:rPr>
        <w:t xml:space="preserve">Por </w:t>
      </w:r>
      <w:r w:rsidRPr="00F4336A">
        <w:rPr>
          <w:b/>
          <w:bCs/>
          <w:lang w:val="es-ES"/>
        </w:rPr>
        <w:t>EL DESARROLLADOR:</w:t>
      </w:r>
    </w:p>
    <w:p w14:paraId="07817993" w14:textId="0376F29B" w:rsidR="0029788C" w:rsidRPr="00F4336A" w:rsidRDefault="0029788C" w:rsidP="0029788C">
      <w:pPr>
        <w:jc w:val="center"/>
        <w:rPr>
          <w:lang w:val="es-ES"/>
        </w:rPr>
      </w:pPr>
      <w:r w:rsidRPr="00F4336A">
        <w:rPr>
          <w:b/>
          <w:bCs/>
          <w:lang w:val="es-ES"/>
        </w:rPr>
        <w:t>______________________________________</w:t>
      </w:r>
    </w:p>
    <w:p w14:paraId="0D21B701" w14:textId="0545D790" w:rsidR="0029788C" w:rsidRPr="00F4336A" w:rsidRDefault="0029788C" w:rsidP="0029788C">
      <w:pPr>
        <w:jc w:val="center"/>
        <w:rPr>
          <w:lang w:val="es-ES"/>
        </w:rPr>
      </w:pPr>
      <w:r w:rsidRPr="00F4336A">
        <w:rPr>
          <w:b/>
          <w:bCs/>
          <w:lang w:val="es-ES"/>
        </w:rPr>
        <w:t>DANIEL JAIR GARCIA CHAJIN</w:t>
      </w:r>
    </w:p>
    <w:p w14:paraId="6176471E" w14:textId="636B6C14" w:rsidR="0029788C" w:rsidRPr="00F4336A" w:rsidRDefault="0029788C" w:rsidP="0029788C">
      <w:pPr>
        <w:jc w:val="center"/>
        <w:rPr>
          <w:lang w:val="es-ES"/>
        </w:rPr>
      </w:pPr>
      <w:r w:rsidRPr="00F4336A">
        <w:rPr>
          <w:lang w:val="es-ES"/>
        </w:rPr>
        <w:t xml:space="preserve">Por </w:t>
      </w:r>
      <w:r w:rsidRPr="00F4336A">
        <w:rPr>
          <w:b/>
          <w:bCs/>
          <w:lang w:val="es-ES"/>
        </w:rPr>
        <w:t>UTOPIA DEVELOPMENT S.R.L.</w:t>
      </w:r>
    </w:p>
    <w:p w14:paraId="2D898B1E" w14:textId="77777777" w:rsidR="0029788C" w:rsidRPr="00F4336A" w:rsidRDefault="0029788C" w:rsidP="00085439">
      <w:pPr>
        <w:rPr>
          <w:lang w:val="es-ES"/>
        </w:rPr>
      </w:pPr>
    </w:p>
    <w:p w14:paraId="11932977" w14:textId="2B1E2105" w:rsidR="0029788C" w:rsidRPr="00F4336A" w:rsidRDefault="0029788C" w:rsidP="0029788C">
      <w:pPr>
        <w:jc w:val="center"/>
        <w:rPr>
          <w:lang w:val="es-ES"/>
        </w:rPr>
      </w:pPr>
      <w:r w:rsidRPr="00F4336A">
        <w:rPr>
          <w:lang w:val="es-ES"/>
        </w:rPr>
        <w:t xml:space="preserve">Por </w:t>
      </w:r>
      <w:r w:rsidRPr="00F4336A">
        <w:rPr>
          <w:b/>
          <w:bCs/>
          <w:lang w:val="es-ES"/>
        </w:rPr>
        <w:t>LOS PROMITENTES COMPRADORES:</w:t>
      </w:r>
    </w:p>
    <w:p w14:paraId="55AA6577" w14:textId="3DE589EB" w:rsidR="0029788C" w:rsidRPr="00F4336A" w:rsidRDefault="0029788C" w:rsidP="0029788C">
      <w:pPr>
        <w:jc w:val="center"/>
        <w:rPr>
          <w:lang w:val="es-ES"/>
        </w:rPr>
      </w:pPr>
      <w:r w:rsidRPr="00F4336A">
        <w:rPr>
          <w:b/>
          <w:bCs/>
          <w:lang w:val="es-ES"/>
        </w:rPr>
        <w:t>________________________________ ______________________________</w:t>
      </w:r>
    </w:p>
    <w:p w14:paraId="60C51B2D" w14:textId="6FA4519E" w:rsidR="0029788C" w:rsidRPr="00F4336A" w:rsidRDefault="0029788C" w:rsidP="00085439">
      <w:pPr>
        <w:jc w:val="center"/>
        <w:rPr>
          <w:lang w:val="es-ES"/>
        </w:rPr>
      </w:pPr>
      <w:r w:rsidRPr="00F4336A">
        <w:rPr>
          <w:b/>
          <w:bCs/>
          <w:lang w:val="es-ES"/>
        </w:rPr>
        <w:t>(</w:t>
      </w:r>
      <w:r w:rsidR="00085439" w:rsidRPr="00F4336A">
        <w:rPr>
          <w:b/>
          <w:bCs/>
          <w:lang w:val="es-ES"/>
        </w:rPr>
        <w:t xml:space="preserve">) </w:t>
      </w:r>
      <w:r w:rsidR="00085439">
        <w:rPr>
          <w:b/>
          <w:bCs/>
          <w:lang w:val="es-ES"/>
        </w:rPr>
        <w:t xml:space="preserve"> </w:t>
      </w:r>
      <w:r w:rsidR="00F4336A">
        <w:rPr>
          <w:b/>
          <w:bCs/>
          <w:lang w:val="es-ES"/>
        </w:rPr>
        <w:t xml:space="preserve">                 </w:t>
      </w:r>
      <w:r w:rsidRPr="00F4336A">
        <w:rPr>
          <w:b/>
          <w:bCs/>
          <w:lang w:val="es-ES"/>
        </w:rPr>
        <w:t>()</w:t>
      </w:r>
    </w:p>
    <w:p w14:paraId="023F0267" w14:textId="77777777" w:rsidR="0029788C" w:rsidRPr="00F4336A" w:rsidRDefault="0029788C" w:rsidP="0029788C">
      <w:pPr>
        <w:jc w:val="both"/>
        <w:rPr>
          <w:lang w:val="es-ES"/>
        </w:rPr>
      </w:pPr>
    </w:p>
    <w:p w14:paraId="4C087CD6" w14:textId="6AB34C9B" w:rsidR="00EB3C74" w:rsidRPr="00F4336A" w:rsidRDefault="0029788C" w:rsidP="0029788C">
      <w:pPr>
        <w:jc w:val="both"/>
        <w:rPr>
          <w:lang w:val="es-ES"/>
        </w:rPr>
      </w:pPr>
      <w:r w:rsidRPr="00F4336A">
        <w:rPr>
          <w:lang w:val="es-ES"/>
        </w:rPr>
        <w:t xml:space="preserve">Yo </w:t>
      </w:r>
      <w:r w:rsidRPr="00F4336A">
        <w:rPr>
          <w:u w:val="single"/>
          <w:lang w:val="es-ES"/>
        </w:rPr>
        <w:t>_______________</w:t>
      </w:r>
      <w:r w:rsidRPr="00F4336A">
        <w:rPr>
          <w:lang w:val="es-ES"/>
        </w:rPr>
        <w:t xml:space="preserve">, Abogado-Notario Público de los del Número para el municipio de Higüey, inscrito en el Colegio Dominicano de Notarios, bajo la matrícula número _____, </w:t>
      </w:r>
      <w:r w:rsidRPr="00F4336A">
        <w:rPr>
          <w:b/>
          <w:bCs/>
          <w:lang w:val="es-ES"/>
        </w:rPr>
        <w:t xml:space="preserve">CERTIFICO Y DOY FE </w:t>
      </w:r>
      <w:r w:rsidRPr="00F4336A">
        <w:rPr>
          <w:lang w:val="es-ES"/>
        </w:rPr>
        <w:t xml:space="preserve">que las firmas que anteceden fueron puestas ante mí libre y voluntariamente, por los señores </w:t>
      </w:r>
      <w:r w:rsidRPr="00F4336A">
        <w:rPr>
          <w:b/>
          <w:bCs/>
          <w:lang w:val="es-ES"/>
        </w:rPr>
        <w:t xml:space="preserve">DANIEL JAIR GARCIA CHAJIN, ________________ </w:t>
      </w:r>
      <w:r w:rsidRPr="00F4336A">
        <w:rPr>
          <w:lang w:val="es-ES"/>
        </w:rPr>
        <w:t xml:space="preserve">y </w:t>
      </w:r>
      <w:r w:rsidRPr="00F4336A">
        <w:rPr>
          <w:b/>
          <w:bCs/>
          <w:lang w:val="es-ES"/>
        </w:rPr>
        <w:t xml:space="preserve">_______________, </w:t>
      </w:r>
      <w:r w:rsidRPr="00F4336A">
        <w:rPr>
          <w:lang w:val="es-ES"/>
        </w:rPr>
        <w:t xml:space="preserve">de generales anotadas, quienes me declararon que las firmas que anteceden son las mismas que acostumbran a usar en todos los actos de sus vidas. En la localidad de Punta Cana, Municipio de Villa </w:t>
      </w:r>
      <w:proofErr w:type="spellStart"/>
      <w:r w:rsidRPr="00F4336A">
        <w:rPr>
          <w:lang w:val="es-ES"/>
        </w:rPr>
        <w:t>Salvaleón</w:t>
      </w:r>
      <w:proofErr w:type="spellEnd"/>
      <w:r w:rsidRPr="00F4336A">
        <w:rPr>
          <w:lang w:val="es-ES"/>
        </w:rPr>
        <w:t xml:space="preserve"> de Higüey, Provincia La Altagracia, República Dominicana, a los </w:t>
      </w:r>
      <w:r w:rsidR="00085439">
        <w:rPr>
          <w:lang w:val="es-ES"/>
        </w:rPr>
        <w:t>tres</w:t>
      </w:r>
      <w:r w:rsidRPr="00F4336A">
        <w:rPr>
          <w:lang w:val="es-ES"/>
        </w:rPr>
        <w:t xml:space="preserve"> (</w:t>
      </w:r>
      <w:r w:rsidR="00085439">
        <w:rPr>
          <w:lang w:val="es-ES"/>
        </w:rPr>
        <w:t>3</w:t>
      </w:r>
      <w:r w:rsidRPr="00F4336A">
        <w:rPr>
          <w:lang w:val="es-ES"/>
        </w:rPr>
        <w:t>) días del mes de</w:t>
      </w:r>
      <w:r w:rsidR="00085439">
        <w:rPr>
          <w:lang w:val="es-ES"/>
        </w:rPr>
        <w:t xml:space="preserve"> septiembre</w:t>
      </w:r>
      <w:r w:rsidRPr="00F4336A">
        <w:rPr>
          <w:lang w:val="es-ES"/>
        </w:rPr>
        <w:t xml:space="preserve"> del </w:t>
      </w:r>
      <w:r w:rsidR="00F4336A" w:rsidRPr="00F4336A">
        <w:rPr>
          <w:lang w:val="es-ES"/>
        </w:rPr>
        <w:t xml:space="preserve">año </w:t>
      </w:r>
      <w:r w:rsidR="00085439">
        <w:rPr>
          <w:lang w:val="es-ES"/>
        </w:rPr>
        <w:t>dos mil veinticinco</w:t>
      </w:r>
      <w:r w:rsidRPr="00F4336A">
        <w:rPr>
          <w:lang w:val="es-ES"/>
        </w:rPr>
        <w:t xml:space="preserve"> (</w:t>
      </w:r>
      <w:r w:rsidR="00085439">
        <w:rPr>
          <w:lang w:val="es-ES"/>
        </w:rPr>
        <w:t>2025</w:t>
      </w:r>
      <w:r w:rsidRPr="00F4336A">
        <w:rPr>
          <w:lang w:val="es-ES"/>
        </w:rPr>
        <w:t>). </w:t>
      </w:r>
    </w:p>
    <w:p w14:paraId="259B51D5" w14:textId="45272A69" w:rsidR="0029788C" w:rsidRPr="00F4336A" w:rsidRDefault="0029788C" w:rsidP="0029788C">
      <w:pPr>
        <w:jc w:val="center"/>
        <w:rPr>
          <w:lang w:val="es-ES"/>
        </w:rPr>
      </w:pPr>
      <w:r w:rsidRPr="00F4336A">
        <w:rPr>
          <w:lang w:val="es-ES"/>
        </w:rPr>
        <w:t>_________________________</w:t>
      </w:r>
    </w:p>
    <w:p w14:paraId="1691FB90" w14:textId="4C7B8F2A" w:rsidR="00D11DDF" w:rsidRPr="00F4336A" w:rsidRDefault="0029788C" w:rsidP="00C72E19">
      <w:pPr>
        <w:jc w:val="center"/>
        <w:rPr>
          <w:lang w:val="es-ES"/>
        </w:rPr>
      </w:pPr>
      <w:r w:rsidRPr="00F4336A">
        <w:rPr>
          <w:lang w:val="es-ES"/>
        </w:rPr>
        <w:t>Abogado Notario</w:t>
      </w:r>
    </w:p>
    <w:sectPr w:rsidR="00D11DDF" w:rsidRPr="00F43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8C"/>
    <w:rsid w:val="00016B17"/>
    <w:rsid w:val="00085439"/>
    <w:rsid w:val="000A6D93"/>
    <w:rsid w:val="000D1DF0"/>
    <w:rsid w:val="001005B9"/>
    <w:rsid w:val="001202F2"/>
    <w:rsid w:val="00122C64"/>
    <w:rsid w:val="00131628"/>
    <w:rsid w:val="00174D48"/>
    <w:rsid w:val="001A3ECD"/>
    <w:rsid w:val="001B587E"/>
    <w:rsid w:val="001E360C"/>
    <w:rsid w:val="001F04EA"/>
    <w:rsid w:val="001F2287"/>
    <w:rsid w:val="00203E54"/>
    <w:rsid w:val="00251FD4"/>
    <w:rsid w:val="0029788C"/>
    <w:rsid w:val="002A3529"/>
    <w:rsid w:val="0037124F"/>
    <w:rsid w:val="0037173A"/>
    <w:rsid w:val="003A516B"/>
    <w:rsid w:val="003E0143"/>
    <w:rsid w:val="003E0596"/>
    <w:rsid w:val="003F0729"/>
    <w:rsid w:val="00487E96"/>
    <w:rsid w:val="004C577E"/>
    <w:rsid w:val="004D4D90"/>
    <w:rsid w:val="004E4275"/>
    <w:rsid w:val="00503242"/>
    <w:rsid w:val="00515941"/>
    <w:rsid w:val="00532168"/>
    <w:rsid w:val="00545FB4"/>
    <w:rsid w:val="00565050"/>
    <w:rsid w:val="00567E30"/>
    <w:rsid w:val="005742B6"/>
    <w:rsid w:val="00576D80"/>
    <w:rsid w:val="005B6516"/>
    <w:rsid w:val="00607036"/>
    <w:rsid w:val="006077F1"/>
    <w:rsid w:val="006975C9"/>
    <w:rsid w:val="006A37B0"/>
    <w:rsid w:val="006A7AA7"/>
    <w:rsid w:val="006B0EDB"/>
    <w:rsid w:val="006B7929"/>
    <w:rsid w:val="006C4DAA"/>
    <w:rsid w:val="006E3FDB"/>
    <w:rsid w:val="00710A8E"/>
    <w:rsid w:val="00762932"/>
    <w:rsid w:val="0076469C"/>
    <w:rsid w:val="0077088B"/>
    <w:rsid w:val="00787C00"/>
    <w:rsid w:val="007C4B0C"/>
    <w:rsid w:val="007C5A7D"/>
    <w:rsid w:val="008139B9"/>
    <w:rsid w:val="008232AC"/>
    <w:rsid w:val="00825FCB"/>
    <w:rsid w:val="00853C18"/>
    <w:rsid w:val="008D39E9"/>
    <w:rsid w:val="008D6D97"/>
    <w:rsid w:val="008E2405"/>
    <w:rsid w:val="008F1874"/>
    <w:rsid w:val="009609F4"/>
    <w:rsid w:val="009858BA"/>
    <w:rsid w:val="009E1DC4"/>
    <w:rsid w:val="00A0183B"/>
    <w:rsid w:val="00A10850"/>
    <w:rsid w:val="00A82F5A"/>
    <w:rsid w:val="00AC0E32"/>
    <w:rsid w:val="00B2184E"/>
    <w:rsid w:val="00B343E8"/>
    <w:rsid w:val="00B41B7F"/>
    <w:rsid w:val="00B42B61"/>
    <w:rsid w:val="00B669F4"/>
    <w:rsid w:val="00B770C0"/>
    <w:rsid w:val="00B904CA"/>
    <w:rsid w:val="00BA5219"/>
    <w:rsid w:val="00BE14D1"/>
    <w:rsid w:val="00BE6565"/>
    <w:rsid w:val="00BF389E"/>
    <w:rsid w:val="00C13D35"/>
    <w:rsid w:val="00C51854"/>
    <w:rsid w:val="00C72E19"/>
    <w:rsid w:val="00CB3BCA"/>
    <w:rsid w:val="00CC1D4F"/>
    <w:rsid w:val="00CC45CC"/>
    <w:rsid w:val="00CE1834"/>
    <w:rsid w:val="00CF46A4"/>
    <w:rsid w:val="00D11DDF"/>
    <w:rsid w:val="00D23A57"/>
    <w:rsid w:val="00D300A1"/>
    <w:rsid w:val="00D403E0"/>
    <w:rsid w:val="00D42054"/>
    <w:rsid w:val="00D557FB"/>
    <w:rsid w:val="00D968AF"/>
    <w:rsid w:val="00DC0D5D"/>
    <w:rsid w:val="00E15377"/>
    <w:rsid w:val="00E54E9A"/>
    <w:rsid w:val="00E608EA"/>
    <w:rsid w:val="00E85264"/>
    <w:rsid w:val="00E85FAC"/>
    <w:rsid w:val="00E9498C"/>
    <w:rsid w:val="00EA5784"/>
    <w:rsid w:val="00EB3C74"/>
    <w:rsid w:val="00EC2C92"/>
    <w:rsid w:val="00EC6C3E"/>
    <w:rsid w:val="00EC7C3C"/>
    <w:rsid w:val="00EE6939"/>
    <w:rsid w:val="00EF0C9C"/>
    <w:rsid w:val="00F4336A"/>
    <w:rsid w:val="00F621CD"/>
    <w:rsid w:val="00F8662D"/>
    <w:rsid w:val="00F92A8B"/>
    <w:rsid w:val="00F95408"/>
    <w:rsid w:val="00FE4975"/>
    <w:rsid w:val="00FF0418"/>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2B4C"/>
  <w15:chartTrackingRefBased/>
  <w15:docId w15:val="{2B482B1B-6FE4-AA4F-8D4B-8AAEEAC9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78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78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78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788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788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788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788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8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78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78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78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78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78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78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78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788C"/>
    <w:rPr>
      <w:rFonts w:eastAsiaTheme="majorEastAsia" w:cstheme="majorBidi"/>
      <w:color w:val="272727" w:themeColor="text1" w:themeTint="D8"/>
    </w:rPr>
  </w:style>
  <w:style w:type="paragraph" w:styleId="Ttulo">
    <w:name w:val="Title"/>
    <w:basedOn w:val="Normal"/>
    <w:next w:val="Normal"/>
    <w:link w:val="TtuloCar"/>
    <w:uiPriority w:val="10"/>
    <w:qFormat/>
    <w:rsid w:val="0029788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78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788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78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788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9788C"/>
    <w:rPr>
      <w:i/>
      <w:iCs/>
      <w:color w:val="404040" w:themeColor="text1" w:themeTint="BF"/>
    </w:rPr>
  </w:style>
  <w:style w:type="paragraph" w:styleId="Prrafodelista">
    <w:name w:val="List Paragraph"/>
    <w:basedOn w:val="Normal"/>
    <w:uiPriority w:val="34"/>
    <w:qFormat/>
    <w:rsid w:val="0029788C"/>
    <w:pPr>
      <w:ind w:left="720"/>
      <w:contextualSpacing/>
    </w:pPr>
  </w:style>
  <w:style w:type="character" w:styleId="nfasisintenso">
    <w:name w:val="Intense Emphasis"/>
    <w:basedOn w:val="Fuentedeprrafopredeter"/>
    <w:uiPriority w:val="21"/>
    <w:qFormat/>
    <w:rsid w:val="0029788C"/>
    <w:rPr>
      <w:i/>
      <w:iCs/>
      <w:color w:val="0F4761" w:themeColor="accent1" w:themeShade="BF"/>
    </w:rPr>
  </w:style>
  <w:style w:type="paragraph" w:styleId="Citadestacada">
    <w:name w:val="Intense Quote"/>
    <w:basedOn w:val="Normal"/>
    <w:next w:val="Normal"/>
    <w:link w:val="CitadestacadaCar"/>
    <w:uiPriority w:val="30"/>
    <w:qFormat/>
    <w:rsid w:val="0029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788C"/>
    <w:rPr>
      <w:i/>
      <w:iCs/>
      <w:color w:val="0F4761" w:themeColor="accent1" w:themeShade="BF"/>
    </w:rPr>
  </w:style>
  <w:style w:type="character" w:styleId="Referenciaintensa">
    <w:name w:val="Intense Reference"/>
    <w:basedOn w:val="Fuentedeprrafopredeter"/>
    <w:uiPriority w:val="32"/>
    <w:qFormat/>
    <w:rsid w:val="0029788C"/>
    <w:rPr>
      <w:b/>
      <w:bCs/>
      <w:smallCaps/>
      <w:color w:val="0F4761" w:themeColor="accent1" w:themeShade="BF"/>
      <w:spacing w:val="5"/>
    </w:rPr>
  </w:style>
  <w:style w:type="paragraph" w:styleId="Revisin">
    <w:name w:val="Revision"/>
    <w:hidden/>
    <w:uiPriority w:val="99"/>
    <w:semiHidden/>
    <w:rsid w:val="0029788C"/>
  </w:style>
  <w:style w:type="character" w:styleId="Refdecomentario">
    <w:name w:val="annotation reference"/>
    <w:basedOn w:val="Fuentedeprrafopredeter"/>
    <w:uiPriority w:val="99"/>
    <w:semiHidden/>
    <w:unhideWhenUsed/>
    <w:rsid w:val="0029788C"/>
    <w:rPr>
      <w:sz w:val="16"/>
      <w:szCs w:val="16"/>
    </w:rPr>
  </w:style>
  <w:style w:type="paragraph" w:styleId="Textocomentario">
    <w:name w:val="annotation text"/>
    <w:basedOn w:val="Normal"/>
    <w:link w:val="TextocomentarioCar"/>
    <w:uiPriority w:val="99"/>
    <w:semiHidden/>
    <w:unhideWhenUsed/>
    <w:rsid w:val="0029788C"/>
    <w:rPr>
      <w:sz w:val="20"/>
      <w:szCs w:val="20"/>
    </w:rPr>
  </w:style>
  <w:style w:type="character" w:customStyle="1" w:styleId="TextocomentarioCar">
    <w:name w:val="Texto comentario Car"/>
    <w:basedOn w:val="Fuentedeprrafopredeter"/>
    <w:link w:val="Textocomentario"/>
    <w:uiPriority w:val="99"/>
    <w:semiHidden/>
    <w:rsid w:val="0029788C"/>
    <w:rPr>
      <w:sz w:val="20"/>
      <w:szCs w:val="20"/>
    </w:rPr>
  </w:style>
  <w:style w:type="paragraph" w:styleId="Asuntodelcomentario">
    <w:name w:val="annotation subject"/>
    <w:basedOn w:val="Textocomentario"/>
    <w:next w:val="Textocomentario"/>
    <w:link w:val="AsuntodelcomentarioCar"/>
    <w:uiPriority w:val="99"/>
    <w:semiHidden/>
    <w:unhideWhenUsed/>
    <w:rsid w:val="0029788C"/>
    <w:rPr>
      <w:b/>
      <w:bCs/>
    </w:rPr>
  </w:style>
  <w:style w:type="character" w:customStyle="1" w:styleId="AsuntodelcomentarioCar">
    <w:name w:val="Asunto del comentario Car"/>
    <w:basedOn w:val="TextocomentarioCar"/>
    <w:link w:val="Asuntodelcomentario"/>
    <w:uiPriority w:val="99"/>
    <w:semiHidden/>
    <w:rsid w:val="0029788C"/>
    <w:rPr>
      <w:b/>
      <w:bCs/>
      <w:sz w:val="20"/>
      <w:szCs w:val="20"/>
    </w:rPr>
  </w:style>
  <w:style w:type="character" w:styleId="Hipervnculo">
    <w:name w:val="Hyperlink"/>
    <w:basedOn w:val="Fuentedeprrafopredeter"/>
    <w:uiPriority w:val="99"/>
    <w:unhideWhenUsed/>
    <w:rsid w:val="008F1874"/>
    <w:rPr>
      <w:color w:val="467886" w:themeColor="hyperlink"/>
      <w:u w:val="single"/>
    </w:rPr>
  </w:style>
  <w:style w:type="paragraph" w:styleId="Textoindependiente">
    <w:name w:val="Body Text"/>
    <w:basedOn w:val="Normal"/>
    <w:link w:val="TextoindependienteCar"/>
    <w:uiPriority w:val="1"/>
    <w:qFormat/>
    <w:rsid w:val="007C5A7D"/>
    <w:pPr>
      <w:widowControl w:val="0"/>
      <w:autoSpaceDE w:val="0"/>
      <w:autoSpaceDN w:val="0"/>
    </w:pPr>
    <w:rPr>
      <w:rFonts w:ascii="Arial" w:eastAsia="Arial" w:hAnsi="Arial" w:cs="Arial"/>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7C5A7D"/>
    <w:rPr>
      <w:rFonts w:ascii="Arial" w:eastAsia="Arial" w:hAnsi="Arial" w:cs="Arial"/>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25212">
      <w:bodyDiv w:val="1"/>
      <w:marLeft w:val="0"/>
      <w:marRight w:val="0"/>
      <w:marTop w:val="0"/>
      <w:marBottom w:val="0"/>
      <w:divBdr>
        <w:top w:val="none" w:sz="0" w:space="0" w:color="auto"/>
        <w:left w:val="none" w:sz="0" w:space="0" w:color="auto"/>
        <w:bottom w:val="none" w:sz="0" w:space="0" w:color="auto"/>
        <w:right w:val="none" w:sz="0" w:space="0" w:color="auto"/>
      </w:divBdr>
    </w:div>
    <w:div w:id="13492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rastone.pr@gmail.com" TargetMode="External"/><Relationship Id="rId4" Type="http://schemas.openxmlformats.org/officeDocument/2006/relationships/hyperlink" Target="mailto:terrastone.p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7015</Words>
  <Characters>38586</Characters>
  <Application>Microsoft Office Word</Application>
  <DocSecurity>0</DocSecurity>
  <Lines>321</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Garrido</dc:creator>
  <cp:keywords/>
  <dc:description/>
  <cp:lastModifiedBy>daniel garcia</cp:lastModifiedBy>
  <cp:revision>8</cp:revision>
  <cp:lastPrinted>2025-09-03T18:02:00Z</cp:lastPrinted>
  <dcterms:created xsi:type="dcterms:W3CDTF">2026-03-19T20:47:00Z</dcterms:created>
  <dcterms:modified xsi:type="dcterms:W3CDTF">2026-03-19T21:01:00Z</dcterms:modified>
</cp:coreProperties>
</file>